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 Triggers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TRUST OTHERS    </w:t>
      </w:r>
      <w:r>
        <w:t xml:space="preserve">   HEALTHY EMOTIONS    </w:t>
      </w:r>
      <w:r>
        <w:t xml:space="preserve">   HEALTHY ANGER    </w:t>
      </w:r>
      <w:r>
        <w:t xml:space="preserve">   LISTENING SKILLS    </w:t>
      </w:r>
      <w:r>
        <w:t xml:space="preserve">   RESPECT    </w:t>
      </w:r>
      <w:r>
        <w:t xml:space="preserve">   TRIGGERS    </w:t>
      </w:r>
      <w:r>
        <w:t xml:space="preserve">   DISRESPECT    </w:t>
      </w:r>
      <w:r>
        <w:t xml:space="preserve">   PROBLEM SOLVING    </w:t>
      </w:r>
      <w:r>
        <w:t xml:space="preserve">   SITUATIONS    </w:t>
      </w:r>
      <w:r>
        <w:t xml:space="preserve">   MEDITATION    </w:t>
      </w:r>
      <w:r>
        <w:t xml:space="preserve">   RELAXATION    </w:t>
      </w:r>
      <w:r>
        <w:t xml:space="preserve">   COUNT TO 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Triggers</dc:title>
  <dcterms:created xsi:type="dcterms:W3CDTF">2021-10-11T01:15:39Z</dcterms:created>
  <dcterms:modified xsi:type="dcterms:W3CDTF">2021-10-11T01:15:39Z</dcterms:modified>
</cp:coreProperties>
</file>