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Angle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Transversal    </w:t>
      </w:r>
      <w:r>
        <w:t xml:space="preserve">   Parallel    </w:t>
      </w:r>
      <w:r>
        <w:t xml:space="preserve">   Perpendicular    </w:t>
      </w:r>
      <w:r>
        <w:t xml:space="preserve">   Right Angle    </w:t>
      </w:r>
      <w:r>
        <w:t xml:space="preserve">   Ratio    </w:t>
      </w:r>
      <w:r>
        <w:t xml:space="preserve">   Degree    </w:t>
      </w:r>
      <w:r>
        <w:t xml:space="preserve">   Corresponding    </w:t>
      </w:r>
      <w:r>
        <w:t xml:space="preserve">   Alternate Exterior    </w:t>
      </w:r>
      <w:r>
        <w:t xml:space="preserve">   Alternate Interior    </w:t>
      </w:r>
      <w:r>
        <w:t xml:space="preserve">   Congruent    </w:t>
      </w:r>
      <w:r>
        <w:t xml:space="preserve">   Vertical    </w:t>
      </w:r>
      <w:r>
        <w:t xml:space="preserve">   Complementary    </w:t>
      </w:r>
      <w:r>
        <w:t xml:space="preserve">   Supplementary    </w:t>
      </w:r>
      <w:r>
        <w:t xml:space="preserve">   Angle    </w:t>
      </w:r>
      <w:r>
        <w:t xml:space="preserve">   Adjacent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 Relationships</dc:title>
  <dcterms:created xsi:type="dcterms:W3CDTF">2021-10-11T01:14:48Z</dcterms:created>
  <dcterms:modified xsi:type="dcterms:W3CDTF">2021-10-11T01:14:48Z</dcterms:modified>
</cp:coreProperties>
</file>