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fighter    </w:t>
      </w:r>
      <w:r>
        <w:t xml:space="preserve">   king    </w:t>
      </w:r>
      <w:r>
        <w:t xml:space="preserve">   blacksmith    </w:t>
      </w:r>
      <w:r>
        <w:t xml:space="preserve">   shield    </w:t>
      </w:r>
      <w:r>
        <w:t xml:space="preserve">   sword    </w:t>
      </w:r>
      <w:r>
        <w:t xml:space="preserve">   longboat    </w:t>
      </w:r>
      <w:r>
        <w:t xml:space="preserve">   jutes    </w:t>
      </w:r>
      <w:r>
        <w:t xml:space="preserve">   saxons    </w:t>
      </w:r>
      <w:r>
        <w:t xml:space="preserve">   angles    </w:t>
      </w:r>
      <w:r>
        <w:t xml:space="preserve">   hunter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Saxons</dc:title>
  <dcterms:created xsi:type="dcterms:W3CDTF">2021-10-11T01:15:25Z</dcterms:created>
  <dcterms:modified xsi:type="dcterms:W3CDTF">2021-10-11T01:15:25Z</dcterms:modified>
</cp:coreProperties>
</file>