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Animal Behavior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Pavlov    </w:t>
      </w:r>
      <w:r>
        <w:t xml:space="preserve">   Circadian Rhythm    </w:t>
      </w:r>
      <w:r>
        <w:t xml:space="preserve">   Language    </w:t>
      </w:r>
      <w:r>
        <w:t xml:space="preserve">   Communication    </w:t>
      </w:r>
      <w:r>
        <w:t xml:space="preserve">   Society    </w:t>
      </w:r>
      <w:r>
        <w:t xml:space="preserve">   Aggression    </w:t>
      </w:r>
      <w:r>
        <w:t xml:space="preserve">   Territory    </w:t>
      </w:r>
      <w:r>
        <w:t xml:space="preserve">   Courtship    </w:t>
      </w:r>
      <w:r>
        <w:t xml:space="preserve">   Migration    </w:t>
      </w:r>
      <w:r>
        <w:t xml:space="preserve">   Imprinting    </w:t>
      </w:r>
      <w:r>
        <w:t xml:space="preserve">   Insight Learning    </w:t>
      </w:r>
      <w:r>
        <w:t xml:space="preserve">   Operant Conditioning    </w:t>
      </w:r>
      <w:r>
        <w:t xml:space="preserve">   Classical Conditioning    </w:t>
      </w:r>
      <w:r>
        <w:t xml:space="preserve">   Habituation    </w:t>
      </w:r>
      <w:r>
        <w:t xml:space="preserve">   Innate Behavior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Behavior</dc:title>
  <dcterms:created xsi:type="dcterms:W3CDTF">2021-10-11T01:15:19Z</dcterms:created>
  <dcterms:modified xsi:type="dcterms:W3CDTF">2021-10-11T01:15:19Z</dcterms:modified>
</cp:coreProperties>
</file>