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Behavior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social hierachy    </w:t>
      </w:r>
      <w:r>
        <w:t xml:space="preserve">   social structure    </w:t>
      </w:r>
      <w:r>
        <w:t xml:space="preserve">   alpha pair    </w:t>
      </w:r>
      <w:r>
        <w:t xml:space="preserve">   pheromones    </w:t>
      </w:r>
      <w:r>
        <w:t xml:space="preserve">   waggle dance    </w:t>
      </w:r>
      <w:r>
        <w:t xml:space="preserve">   gaggle    </w:t>
      </w:r>
      <w:r>
        <w:t xml:space="preserve">   pride    </w:t>
      </w:r>
      <w:r>
        <w:t xml:space="preserve">   social behaviors    </w:t>
      </w:r>
      <w:r>
        <w:t xml:space="preserve">   estivation    </w:t>
      </w:r>
      <w:r>
        <w:t xml:space="preserve">   hibernation    </w:t>
      </w:r>
      <w:r>
        <w:t xml:space="preserve">   migration    </w:t>
      </w:r>
      <w:r>
        <w:t xml:space="preserve">   biological clock    </w:t>
      </w:r>
      <w:r>
        <w:t xml:space="preserve">   circadian rhythms    </w:t>
      </w:r>
      <w:r>
        <w:t xml:space="preserve">   parenting behaviors    </w:t>
      </w:r>
      <w:r>
        <w:t xml:space="preserve">   courtship behaviors    </w:t>
      </w:r>
      <w:r>
        <w:t xml:space="preserve">   territory    </w:t>
      </w:r>
      <w:r>
        <w:t xml:space="preserve">   foraging behavior    </w:t>
      </w:r>
      <w:r>
        <w:t xml:space="preserve">   learned behavior    </w:t>
      </w:r>
      <w:r>
        <w:t xml:space="preserve">   innate behavior    </w:t>
      </w:r>
      <w:r>
        <w:t xml:space="preserve">   external stimulus    </w:t>
      </w:r>
      <w:r>
        <w:t xml:space="preserve">   internal stimulus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 Word Search</dc:title>
  <dcterms:created xsi:type="dcterms:W3CDTF">2021-10-11T01:15:28Z</dcterms:created>
  <dcterms:modified xsi:type="dcterms:W3CDTF">2021-10-11T01:15:28Z</dcterms:modified>
</cp:coreProperties>
</file>