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respiratory    </w:t>
      </w:r>
      <w:r>
        <w:t xml:space="preserve">   reproductive    </w:t>
      </w:r>
      <w:r>
        <w:t xml:space="preserve">   circulatory    </w:t>
      </w:r>
      <w:r>
        <w:t xml:space="preserve">   excretory    </w:t>
      </w:r>
      <w:r>
        <w:t xml:space="preserve">   animals    </w:t>
      </w:r>
      <w:r>
        <w:t xml:space="preserve">   system    </w:t>
      </w:r>
      <w:r>
        <w:t xml:space="preserve">   skeletal    </w:t>
      </w:r>
      <w:r>
        <w:t xml:space="preserve">   digestive    </w:t>
      </w:r>
      <w:r>
        <w:t xml:space="preserve">   muscular    </w:t>
      </w:r>
      <w:r>
        <w:t xml:space="preserve">   nervous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Body Systems</dc:title>
  <dcterms:created xsi:type="dcterms:W3CDTF">2021-10-11T01:16:11Z</dcterms:created>
  <dcterms:modified xsi:type="dcterms:W3CDTF">2021-10-11T01:16:11Z</dcterms:modified>
</cp:coreProperties>
</file>