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Cruelty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Guinea Pig    </w:t>
      </w:r>
      <w:r>
        <w:t xml:space="preserve">   Law    </w:t>
      </w:r>
      <w:r>
        <w:t xml:space="preserve">   Death    </w:t>
      </w:r>
      <w:r>
        <w:t xml:space="preserve">   Natural    </w:t>
      </w:r>
      <w:r>
        <w:t xml:space="preserve">   Hazard    </w:t>
      </w:r>
      <w:r>
        <w:t xml:space="preserve">   Mice    </w:t>
      </w:r>
      <w:r>
        <w:t xml:space="preserve">   Beauty    </w:t>
      </w:r>
      <w:r>
        <w:t xml:space="preserve">   Health    </w:t>
      </w:r>
      <w:r>
        <w:t xml:space="preserve">   Testing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Cruelty</dc:title>
  <dcterms:created xsi:type="dcterms:W3CDTF">2021-10-11T01:16:16Z</dcterms:created>
  <dcterms:modified xsi:type="dcterms:W3CDTF">2021-10-11T01:16:16Z</dcterms:modified>
</cp:coreProperties>
</file>