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confessed to plotting against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speaks for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battle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Revised 5th commandment No animal shall drink 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creates a poem for Napoleon?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Revised Sixth Commandment No animal shall kill any other animal 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poem that Minimus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Napoleon supposed to sell timber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attacks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inspired the 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to destroy the windmill?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injured in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guarded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tastes all of Napoleon's food for poisoning?</w:t>
            </w:r>
          </w:p>
        </w:tc>
      </w:tr>
    </w:tbl>
    <w:p>
      <w:pPr>
        <w:pStyle w:val="WordBankMedium"/>
      </w:pPr>
      <w:r>
        <w:t xml:space="preserve">   Pinkeye    </w:t>
      </w:r>
      <w:r>
        <w:t xml:space="preserve">   without cause    </w:t>
      </w:r>
      <w:r>
        <w:t xml:space="preserve">   First class    </w:t>
      </w:r>
      <w:r>
        <w:t xml:space="preserve">   Squealer    </w:t>
      </w:r>
      <w:r>
        <w:t xml:space="preserve">   Minimus     </w:t>
      </w:r>
      <w:r>
        <w:t xml:space="preserve">   Boxer    </w:t>
      </w:r>
      <w:r>
        <w:t xml:space="preserve">   Dynamite    </w:t>
      </w:r>
      <w:r>
        <w:t xml:space="preserve">   Hens    </w:t>
      </w:r>
      <w:r>
        <w:t xml:space="preserve">   Battle of the windmill    </w:t>
      </w:r>
      <w:r>
        <w:t xml:space="preserve">   Mr Frederick    </w:t>
      </w:r>
      <w:r>
        <w:t xml:space="preserve">   to excess    </w:t>
      </w:r>
      <w:r>
        <w:t xml:space="preserve">   Comrade Napoleon    </w:t>
      </w:r>
      <w:r>
        <w:t xml:space="preserve">   Mr Pilkington    </w:t>
      </w:r>
      <w:r>
        <w:t xml:space="preserve">   Snowball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2021-10-11T01:16:06Z</dcterms:created>
  <dcterms:modified xsi:type="dcterms:W3CDTF">2021-10-11T01:16:06Z</dcterms:modified>
</cp:coreProperties>
</file>