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strong wind EX a night when the gale was so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tries to obtain business orders, advertising, etc EX Mr. Whymper, a solicitor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anger or annoyance provoked by what is perceived as unfair treatment EX there was a cry of indignation regarding the ruins of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trades with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wound a person or another animal with a horn or tusk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owns or manages a tavern; the keeper of a pub.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somebody an award, a university degree or a particular honour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cheerfully, in a carefree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or write in favor of; support or urge by argument; recommend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perpetually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vigorous support or defense of someone EX they dropped their championship of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thing being spread about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thought he was an ugly, untalented,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Yet, because he was _____ than his classmates, felt himself to be estranged from his parents</w:t>
            </w:r>
          </w:p>
        </w:tc>
      </w:tr>
    </w:tbl>
    <w:p>
      <w:pPr>
        <w:pStyle w:val="WordBankLarge"/>
      </w:pPr>
      <w:r>
        <w:t xml:space="preserve">   ADVOCATING    </w:t>
      </w:r>
      <w:r>
        <w:t xml:space="preserve">   BLITHELY    </w:t>
      </w:r>
      <w:r>
        <w:t xml:space="preserve">   CHAMPIONSHIP    </w:t>
      </w:r>
      <w:r>
        <w:t xml:space="preserve">   CONFER    </w:t>
      </w:r>
      <w:r>
        <w:t xml:space="preserve">   CONTINUALLY    </w:t>
      </w:r>
      <w:r>
        <w:t xml:space="preserve">   FACTIONS    </w:t>
      </w:r>
      <w:r>
        <w:t xml:space="preserve">   FAILURE    </w:t>
      </w:r>
      <w:r>
        <w:t xml:space="preserve">   GALE    </w:t>
      </w:r>
      <w:r>
        <w:t xml:space="preserve">   GORE    </w:t>
      </w:r>
      <w:r>
        <w:t xml:space="preserve">   INDIGNATION    </w:t>
      </w:r>
      <w:r>
        <w:t xml:space="preserve">   POORER    </w:t>
      </w:r>
      <w:r>
        <w:t xml:space="preserve">   PUBLICAN    </w:t>
      </w:r>
      <w:r>
        <w:t xml:space="preserve">   SOLICITOR    </w:t>
      </w:r>
      <w:r>
        <w:t xml:space="preserve">   TORTURE    </w:t>
      </w:r>
      <w:r>
        <w:t xml:space="preserve">   WHYMPER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2021-10-11T01:16:31Z</dcterms:created>
  <dcterms:modified xsi:type="dcterms:W3CDTF">2021-10-11T01:16:31Z</dcterms:modified>
</cp:coreProperties>
</file>