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Finding!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Cow    </w:t>
      </w:r>
      <w:r>
        <w:t xml:space="preserve">   Rabbit    </w:t>
      </w:r>
      <w:r>
        <w:t xml:space="preserve">   Chicken    </w:t>
      </w:r>
      <w:r>
        <w:t xml:space="preserve">   Monkey    </w:t>
      </w:r>
      <w:r>
        <w:t xml:space="preserve">   Bear    </w:t>
      </w:r>
      <w:r>
        <w:t xml:space="preserve">   Pig    </w:t>
      </w:r>
      <w:r>
        <w:t xml:space="preserve">   Giraffe    </w:t>
      </w:r>
      <w:r>
        <w:t xml:space="preserve">   Goat    </w:t>
      </w:r>
      <w:r>
        <w:t xml:space="preserve">   Panda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Finding!</dc:title>
  <dcterms:created xsi:type="dcterms:W3CDTF">2021-10-11T01:18:02Z</dcterms:created>
  <dcterms:modified xsi:type="dcterms:W3CDTF">2021-10-11T01:18:02Z</dcterms:modified>
</cp:coreProperties>
</file>