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rabbit hides if it hears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do with 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has a long nose to help it find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 octopus has on its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senses do humans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snake uses this to smell and taste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"Animal Senses" was written by Heather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big round eyes to help it see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echidnas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use our hands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do with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rabbit has very long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our ears do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see    </w:t>
      </w:r>
      <w:r>
        <w:t xml:space="preserve">   hear    </w:t>
      </w:r>
      <w:r>
        <w:t xml:space="preserve">   taste    </w:t>
      </w:r>
      <w:r>
        <w:t xml:space="preserve">   feel    </w:t>
      </w:r>
      <w:r>
        <w:t xml:space="preserve">   owl    </w:t>
      </w:r>
      <w:r>
        <w:t xml:space="preserve">   echidna    </w:t>
      </w:r>
      <w:r>
        <w:t xml:space="preserve">   ants    </w:t>
      </w:r>
      <w:r>
        <w:t xml:space="preserve">   tongue    </w:t>
      </w:r>
      <w:r>
        <w:t xml:space="preserve">   ears    </w:t>
      </w:r>
      <w:r>
        <w:t xml:space="preserve">   burrow    </w:t>
      </w:r>
      <w:r>
        <w:t xml:space="preserve">   suckers    </w:t>
      </w:r>
      <w:r>
        <w:t xml:space="preserve">   Hammonds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Senses</dc:title>
  <dcterms:created xsi:type="dcterms:W3CDTF">2021-10-11T01:17:42Z</dcterms:created>
  <dcterms:modified xsi:type="dcterms:W3CDTF">2021-10-11T01:17:42Z</dcterms:modified>
</cp:coreProperties>
</file>