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Plants in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Poultry    </w:t>
      </w:r>
      <w:r>
        <w:t xml:space="preserve">   Crayons    </w:t>
      </w:r>
      <w:r>
        <w:t xml:space="preserve">   Heart Valves    </w:t>
      </w:r>
      <w:r>
        <w:t xml:space="preserve">   Holstein    </w:t>
      </w:r>
      <w:r>
        <w:t xml:space="preserve">   Angus    </w:t>
      </w:r>
      <w:r>
        <w:t xml:space="preserve">   gardening    </w:t>
      </w:r>
      <w:r>
        <w:t xml:space="preserve">   companionship    </w:t>
      </w:r>
      <w:r>
        <w:t xml:space="preserve">   pleasure    </w:t>
      </w:r>
      <w:r>
        <w:t xml:space="preserve">   fruit peels    </w:t>
      </w:r>
      <w:r>
        <w:t xml:space="preserve">   seed hulls    </w:t>
      </w:r>
      <w:r>
        <w:t xml:space="preserve">   fruits and veggies    </w:t>
      </w:r>
      <w:r>
        <w:t xml:space="preserve">   meat    </w:t>
      </w:r>
      <w:r>
        <w:t xml:space="preserve">   transportation    </w:t>
      </w:r>
      <w:r>
        <w:t xml:space="preserve">   cotton    </w:t>
      </w:r>
      <w:r>
        <w:t xml:space="preserve">   cowhide    </w:t>
      </w:r>
      <w:r>
        <w:t xml:space="preserve">   technology    </w:t>
      </w:r>
      <w:r>
        <w:t xml:space="preserve">   work    </w:t>
      </w:r>
      <w:r>
        <w:t xml:space="preserve">   recreation    </w:t>
      </w:r>
      <w:r>
        <w:t xml:space="preserve">   food    </w:t>
      </w:r>
      <w:r>
        <w:t xml:space="preserve">   power    </w:t>
      </w:r>
      <w:r>
        <w:t xml:space="preserve">   clothing    </w:t>
      </w:r>
      <w:r>
        <w:t xml:space="preserve">   income    </w:t>
      </w:r>
      <w:r>
        <w:t xml:space="preserve">   byproduct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Plants in Agriculture</dc:title>
  <dcterms:created xsi:type="dcterms:W3CDTF">2021-10-11T01:16:20Z</dcterms:created>
  <dcterms:modified xsi:type="dcterms:W3CDTF">2021-10-11T01:16:20Z</dcterms:modified>
</cp:coreProperties>
</file>