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physiology, anatomy,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Anorexia    </w:t>
      </w:r>
      <w:r>
        <w:t xml:space="preserve">   Balanced ration    </w:t>
      </w:r>
      <w:r>
        <w:t xml:space="preserve">   Bone    </w:t>
      </w:r>
      <w:r>
        <w:t xml:space="preserve">   Bone marrow    </w:t>
      </w:r>
      <w:r>
        <w:t xml:space="preserve">   Carbohydrates    </w:t>
      </w:r>
      <w:r>
        <w:t xml:space="preserve">   Central nervous system    </w:t>
      </w:r>
      <w:r>
        <w:t xml:space="preserve">   Circulatory system    </w:t>
      </w:r>
      <w:r>
        <w:t xml:space="preserve">   Concentrates    </w:t>
      </w:r>
      <w:r>
        <w:t xml:space="preserve">   Deficiency diseases    </w:t>
      </w:r>
      <w:r>
        <w:t xml:space="preserve">   Digestive system    </w:t>
      </w:r>
      <w:r>
        <w:t xml:space="preserve">   Endocrine System    </w:t>
      </w:r>
      <w:r>
        <w:t xml:space="preserve">   Fat    </w:t>
      </w:r>
      <w:r>
        <w:t xml:space="preserve">   Fructose    </w:t>
      </w:r>
      <w:r>
        <w:t xml:space="preserve">   Galactose    </w:t>
      </w:r>
      <w:r>
        <w:t xml:space="preserve">   Glucose    </w:t>
      </w:r>
      <w:r>
        <w:t xml:space="preserve">   Hormones    </w:t>
      </w:r>
      <w:r>
        <w:t xml:space="preserve">   Involuntary muscles    </w:t>
      </w:r>
      <w:r>
        <w:t xml:space="preserve">   Lactation    </w:t>
      </w:r>
      <w:r>
        <w:t xml:space="preserve">   Lactose    </w:t>
      </w:r>
      <w:r>
        <w:t xml:space="preserve">   Lymph glands    </w:t>
      </w:r>
      <w:r>
        <w:t xml:space="preserve">   Monogastric    </w:t>
      </w:r>
      <w:r>
        <w:t xml:space="preserve">   Muscular system    </w:t>
      </w:r>
      <w:r>
        <w:t xml:space="preserve">   Nutrition    </w:t>
      </w:r>
      <w:r>
        <w:t xml:space="preserve">   Obesity    </w:t>
      </w:r>
      <w:r>
        <w:t xml:space="preserve">   Peripheral nervous system    </w:t>
      </w:r>
      <w:r>
        <w:t xml:space="preserve">   Physiology    </w:t>
      </w:r>
      <w:r>
        <w:t xml:space="preserve">   Proteins    </w:t>
      </w:r>
      <w:r>
        <w:t xml:space="preserve">   Ration    </w:t>
      </w:r>
      <w:r>
        <w:t xml:space="preserve">   Respiratory system    </w:t>
      </w:r>
      <w:r>
        <w:t xml:space="preserve">   Roughage    </w:t>
      </w:r>
      <w:r>
        <w:t xml:space="preserve">   Rumen    </w:t>
      </w:r>
      <w:r>
        <w:t xml:space="preserve">   Ruminants    </w:t>
      </w:r>
      <w:r>
        <w:t xml:space="preserve">   Scurvy    </w:t>
      </w:r>
      <w:r>
        <w:t xml:space="preserve">   Skeletal system    </w:t>
      </w:r>
      <w:r>
        <w:t xml:space="preserve">   Starch    </w:t>
      </w:r>
      <w:r>
        <w:t xml:space="preserve">   Sucrose    </w:t>
      </w:r>
      <w:r>
        <w:t xml:space="preserve">   Urinary system    </w:t>
      </w:r>
      <w:r>
        <w:t xml:space="preserve">   Vitamins    </w:t>
      </w:r>
      <w:r>
        <w:t xml:space="preserve">   Voluntary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physiology, anatomy, and nutrition </dc:title>
  <dcterms:created xsi:type="dcterms:W3CDTF">2021-10-11T01:17:11Z</dcterms:created>
  <dcterms:modified xsi:type="dcterms:W3CDTF">2021-10-11T01:17:11Z</dcterms:modified>
</cp:coreProperties>
</file>