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Liberation    </w:t>
      </w:r>
      <w:r>
        <w:t xml:space="preserve">   Feral    </w:t>
      </w:r>
      <w:r>
        <w:t xml:space="preserve">   Docking    </w:t>
      </w:r>
      <w:r>
        <w:t xml:space="preserve">   Regulatory    </w:t>
      </w:r>
      <w:r>
        <w:t xml:space="preserve">   Moratorium    </w:t>
      </w:r>
      <w:r>
        <w:t xml:space="preserve">   Neutering    </w:t>
      </w:r>
      <w:r>
        <w:t xml:space="preserve">   Spaying    </w:t>
      </w:r>
      <w:r>
        <w:t xml:space="preserve">   Euthanizing    </w:t>
      </w:r>
      <w:r>
        <w:t xml:space="preserve">   Advocacy    </w:t>
      </w:r>
      <w:r>
        <w:t xml:space="preserve">   Vegetarianism    </w:t>
      </w:r>
      <w:r>
        <w:t xml:space="preserve">   Ethical    </w:t>
      </w:r>
      <w:r>
        <w:t xml:space="preserve">   Organisms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Society</dc:title>
  <dcterms:created xsi:type="dcterms:W3CDTF">2021-10-11T01:22:17Z</dcterms:created>
  <dcterms:modified xsi:type="dcterms:W3CDTF">2021-10-11T01:22:17Z</dcterms:modified>
</cp:coreProperties>
</file>