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Highschool DxD    </w:t>
      </w:r>
      <w:r>
        <w:t xml:space="preserve">   Blue Exorcist    </w:t>
      </w:r>
      <w:r>
        <w:t xml:space="preserve">   No Game No Life    </w:t>
      </w:r>
      <w:r>
        <w:t xml:space="preserve">   Angel Beats    </w:t>
      </w:r>
      <w:r>
        <w:t xml:space="preserve">   Black Lagoon    </w:t>
      </w:r>
      <w:r>
        <w:t xml:space="preserve">   Full Metal Alchemist    </w:t>
      </w:r>
      <w:r>
        <w:t xml:space="preserve">   Asterisk War    </w:t>
      </w:r>
      <w:r>
        <w:t xml:space="preserve">   Girls Und Panzer    </w:t>
      </w:r>
      <w:r>
        <w:t xml:space="preserve">   Tokyo Ghoul    </w:t>
      </w:r>
      <w:r>
        <w:t xml:space="preserve">   Akame Ga Kill    </w:t>
      </w:r>
      <w:r>
        <w:t xml:space="preserve">   Sword Art Online    </w:t>
      </w:r>
      <w:r>
        <w:t xml:space="preserve">   Attack On Titan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2021-10-11T01:22:48Z</dcterms:created>
  <dcterms:modified xsi:type="dcterms:W3CDTF">2021-10-11T01:22:48Z</dcterms:modified>
</cp:coreProperties>
</file>