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5 centimeters per second    </w:t>
      </w:r>
      <w:r>
        <w:t xml:space="preserve">   Akira    </w:t>
      </w:r>
      <w:r>
        <w:t xml:space="preserve">   Howls moving Castle    </w:t>
      </w:r>
      <w:r>
        <w:t xml:space="preserve">   In this corner of the world    </w:t>
      </w:r>
      <w:r>
        <w:t xml:space="preserve">   My neighbor Totoro    </w:t>
      </w:r>
      <w:r>
        <w:t xml:space="preserve">   Ponya on the Cliff    </w:t>
      </w:r>
      <w:r>
        <w:t xml:space="preserve">   Spirited away    </w:t>
      </w:r>
      <w:r>
        <w:t xml:space="preserve">   Summer wars    </w:t>
      </w:r>
      <w:r>
        <w:t xml:space="preserve">   The boy and the Beast    </w:t>
      </w:r>
      <w:r>
        <w:t xml:space="preserve">   The garden of words    </w:t>
      </w:r>
      <w:r>
        <w:t xml:space="preserve">   The secret world of Arrietty    </w:t>
      </w:r>
      <w:r>
        <w:t xml:space="preserve">   The wind rises    </w:t>
      </w:r>
      <w:r>
        <w:t xml:space="preserve">   Weathering with you    </w:t>
      </w:r>
      <w:r>
        <w:t xml:space="preserve">   When Marnie Was There    </w:t>
      </w:r>
      <w:r>
        <w:t xml:space="preserve">   Wolf children    </w:t>
      </w:r>
      <w:r>
        <w:t xml:space="preserve">   Your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Movies</dc:title>
  <dcterms:created xsi:type="dcterms:W3CDTF">2021-10-11T01:22:43Z</dcterms:created>
  <dcterms:modified xsi:type="dcterms:W3CDTF">2021-10-11T01:22:43Z</dcterms:modified>
</cp:coreProperties>
</file>