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Anna Pavlova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pointe    </w:t>
      </w:r>
      <w:r>
        <w:t xml:space="preserve">   happiness    </w:t>
      </w:r>
      <w:r>
        <w:t xml:space="preserve">   slippers    </w:t>
      </w:r>
      <w:r>
        <w:t xml:space="preserve">   famous    </w:t>
      </w:r>
      <w:r>
        <w:t xml:space="preserve">   SleepingBeauty    </w:t>
      </w:r>
      <w:r>
        <w:t xml:space="preserve">   orphanage    </w:t>
      </w:r>
      <w:r>
        <w:t xml:space="preserve">   dying    </w:t>
      </w:r>
      <w:r>
        <w:t xml:space="preserve">   swam    </w:t>
      </w:r>
      <w:r>
        <w:t xml:space="preserve">   Ballerina    </w:t>
      </w:r>
      <w:r>
        <w:t xml:space="preserve">   Russia    </w:t>
      </w:r>
      <w:r>
        <w:t xml:space="preserve">   dance    </w:t>
      </w:r>
      <w:r>
        <w:t xml:space="preserve">   AnnaPavlova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Pavlova Word Search</dc:title>
  <dcterms:created xsi:type="dcterms:W3CDTF">2021-10-11T01:22:16Z</dcterms:created>
  <dcterms:modified xsi:type="dcterms:W3CDTF">2021-10-11T01:22:16Z</dcterms:modified>
</cp:coreProperties>
</file>