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Frank: The Girl Who Lived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Anne Frank    </w:t>
      </w:r>
      <w:r>
        <w:t xml:space="preserve">   Adolf Hitler    </w:t>
      </w:r>
      <w:r>
        <w:t xml:space="preserve">   provisions    </w:t>
      </w:r>
      <w:r>
        <w:t xml:space="preserve">   liberated    </w:t>
      </w:r>
      <w:r>
        <w:t xml:space="preserve">   emaciated    </w:t>
      </w:r>
      <w:r>
        <w:t xml:space="preserve">   genocide    </w:t>
      </w:r>
      <w:r>
        <w:t xml:space="preserve">   ransacked    </w:t>
      </w:r>
      <w:r>
        <w:t xml:space="preserve">   World War II    </w:t>
      </w:r>
      <w:r>
        <w:t xml:space="preserve">   allies    </w:t>
      </w:r>
      <w:r>
        <w:t xml:space="preserve">   Holocaust    </w:t>
      </w:r>
      <w:r>
        <w:t xml:space="preserve">   Auschwitz    </w:t>
      </w:r>
      <w:r>
        <w:t xml:space="preserve">   annex    </w:t>
      </w:r>
      <w:r>
        <w:t xml:space="preserve">   concentration camps    </w:t>
      </w:r>
      <w:r>
        <w:t xml:space="preserve">   Amsterdam    </w:t>
      </w:r>
      <w:r>
        <w:t xml:space="preserve">   Edith    </w:t>
      </w:r>
      <w:r>
        <w:t xml:space="preserve">   Otto    </w:t>
      </w:r>
      <w:r>
        <w:t xml:space="preserve">   Margot    </w:t>
      </w:r>
      <w:r>
        <w:t xml:space="preserve">   ingrained    </w:t>
      </w:r>
      <w:r>
        <w:t xml:space="preserve">   prejudice    </w:t>
      </w:r>
      <w:r>
        <w:t xml:space="preserve">   Anti-Semitism    </w:t>
      </w:r>
      <w:r>
        <w:t xml:space="preserve">   scapegoat    </w:t>
      </w:r>
      <w:r>
        <w:t xml:space="preserve">   Germany    </w:t>
      </w:r>
      <w:r>
        <w:t xml:space="preserve">   regimes    </w:t>
      </w:r>
      <w:r>
        <w:t xml:space="preserve">   Jewish    </w:t>
      </w:r>
      <w:r>
        <w:t xml:space="preserve">   diary    </w:t>
      </w:r>
      <w:r>
        <w:t xml:space="preserve">   Nazis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Frank: The Girl Who Lived Forever</dc:title>
  <dcterms:created xsi:type="dcterms:W3CDTF">2021-10-11T01:22:53Z</dcterms:created>
  <dcterms:modified xsi:type="dcterms:W3CDTF">2021-10-11T01:22:53Z</dcterms:modified>
</cp:coreProperties>
</file>