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Of Green Gables Word Search (vocab)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precarious    </w:t>
      </w:r>
      <w:r>
        <w:t xml:space="preserve">   contrive    </w:t>
      </w:r>
      <w:r>
        <w:t xml:space="preserve">   ethereal    </w:t>
      </w:r>
      <w:r>
        <w:t xml:space="preserve">   intricate    </w:t>
      </w:r>
      <w:r>
        <w:t xml:space="preserve">   decorum    </w:t>
      </w:r>
      <w:r>
        <w:t xml:space="preserve">   placid    </w:t>
      </w:r>
      <w:r>
        <w:t xml:space="preserve">   valise    </w:t>
      </w:r>
      <w:r>
        <w:t xml:space="preserve">   dubious    </w:t>
      </w:r>
      <w:r>
        <w:t xml:space="preserve">   insensible    </w:t>
      </w:r>
      <w:r>
        <w:t xml:space="preserve">   Notion    </w:t>
      </w:r>
      <w:r>
        <w:t xml:space="preserve">   obdurate    </w:t>
      </w:r>
      <w:r>
        <w:t xml:space="preserve">   obtrusive    </w:t>
      </w:r>
      <w:r>
        <w:t xml:space="preserve">   resolute    </w:t>
      </w:r>
      <w:r>
        <w:t xml:space="preserve">   sundry    </w:t>
      </w:r>
      <w:r>
        <w:t xml:space="preserve">   supposition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 Word Search (vocab)</dc:title>
  <dcterms:created xsi:type="dcterms:W3CDTF">2021-10-11T01:22:56Z</dcterms:created>
  <dcterms:modified xsi:type="dcterms:W3CDTF">2021-10-11T01:22:56Z</dcterms:modified>
</cp:coreProperties>
</file>