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 Armstrong Easter Offering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Maryland    </w:t>
      </w:r>
      <w:r>
        <w:t xml:space="preserve">   Bible    </w:t>
      </w:r>
      <w:r>
        <w:t xml:space="preserve">   Letters    </w:t>
      </w:r>
      <w:r>
        <w:t xml:space="preserve">   Prayer    </w:t>
      </w:r>
      <w:r>
        <w:t xml:space="preserve">   Missionaries    </w:t>
      </w:r>
      <w:r>
        <w:t xml:space="preserve">   American    </w:t>
      </w:r>
      <w:r>
        <w:t xml:space="preserve">   North     </w:t>
      </w:r>
      <w:r>
        <w:t xml:space="preserve">   Offering    </w:t>
      </w:r>
      <w:r>
        <w:t xml:space="preserve">   Armstrong    </w:t>
      </w:r>
      <w:r>
        <w:t xml:space="preserve">   Annie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Armstrong Easter Offering</dc:title>
  <dcterms:created xsi:type="dcterms:W3CDTF">2021-10-11T01:22:49Z</dcterms:created>
  <dcterms:modified xsi:type="dcterms:W3CDTF">2021-10-11T01:22:49Z</dcterms:modified>
</cp:coreProperties>
</file>