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Antebellum Period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COFFLE    </w:t>
      </w:r>
      <w:r>
        <w:t xml:space="preserve">   COTTON GIN    </w:t>
      </w:r>
      <w:r>
        <w:t xml:space="preserve">   RAIL ROADS    </w:t>
      </w:r>
      <w:r>
        <w:t xml:space="preserve">   STEAMBOATS    </w:t>
      </w:r>
      <w:r>
        <w:t xml:space="preserve">   AGRICULTURE    </w:t>
      </w:r>
      <w:r>
        <w:t xml:space="preserve">   COTTON    </w:t>
      </w:r>
      <w:r>
        <w:t xml:space="preserve">   CATHOLIC    </w:t>
      </w:r>
      <w:r>
        <w:t xml:space="preserve">   FRENCH    </w:t>
      </w:r>
      <w:r>
        <w:t xml:space="preserve">   AMERICANS    </w:t>
      </w:r>
      <w:r>
        <w:t xml:space="preserve">   POLITICS    </w:t>
      </w:r>
      <w:r>
        <w:t xml:space="preserve">   SOUTH    </w:t>
      </w:r>
      <w:r>
        <w:t xml:space="preserve">   FREEDOM    </w:t>
      </w:r>
      <w:r>
        <w:t xml:space="preserve">   PREWAR    </w:t>
      </w:r>
      <w:r>
        <w:t xml:space="preserve">   SUGAR    </w:t>
      </w:r>
      <w:r>
        <w:t xml:space="preserve">   ECONOMY    </w:t>
      </w:r>
      <w:r>
        <w:t xml:space="preserve">   SUFFRAGE    </w:t>
      </w:r>
      <w:r>
        <w:t xml:space="preserve">   NEWORLEANS    </w:t>
      </w:r>
      <w:r>
        <w:t xml:space="preserve">   CREOLES    </w:t>
      </w:r>
      <w:r>
        <w:t xml:space="preserve">   STATE    </w:t>
      </w:r>
      <w:r>
        <w:t xml:space="preserve">   PLANTATIONS    </w:t>
      </w:r>
      <w:r>
        <w:t xml:space="preserve">   LOUISIANA    </w:t>
      </w:r>
      <w:r>
        <w:t xml:space="preserve">   SLAVES    </w:t>
      </w:r>
      <w:r>
        <w:t xml:space="preserve">   ANTEBELLUM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Antebellum Period Word Search</dc:title>
  <dcterms:created xsi:type="dcterms:W3CDTF">2021-10-11T01:25:57Z</dcterms:created>
  <dcterms:modified xsi:type="dcterms:W3CDTF">2021-10-11T01:25:57Z</dcterms:modified>
</cp:coreProperties>
</file>