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Anterior Cruciate Ligament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tendon    </w:t>
      </w:r>
      <w:r>
        <w:t xml:space="preserve">   popping    </w:t>
      </w:r>
      <w:r>
        <w:t xml:space="preserve">   pain    </w:t>
      </w:r>
      <w:r>
        <w:t xml:space="preserve">   swelling    </w:t>
      </w:r>
      <w:r>
        <w:t xml:space="preserve">   femur    </w:t>
      </w:r>
      <w:r>
        <w:t xml:space="preserve">   hamstring    </w:t>
      </w:r>
      <w:r>
        <w:t xml:space="preserve">   Reconstruction    </w:t>
      </w:r>
      <w:r>
        <w:t xml:space="preserve">   Physical Therapy    </w:t>
      </w:r>
      <w:r>
        <w:t xml:space="preserve">   High Demand Sports    </w:t>
      </w:r>
      <w:r>
        <w:t xml:space="preserve">   Grades    </w:t>
      </w:r>
      <w:r>
        <w:t xml:space="preserve">   Bones    </w:t>
      </w:r>
      <w:r>
        <w:t xml:space="preserve">   Ligament    </w:t>
      </w:r>
      <w:r>
        <w:t xml:space="preserve">   Brace    </w:t>
      </w:r>
      <w:r>
        <w:t xml:space="preserve">   Graft    </w:t>
      </w:r>
      <w:r>
        <w:t xml:space="preserve">   Surgery    </w:t>
      </w:r>
      <w:r>
        <w:t xml:space="preserve">   Rehabilitation    </w:t>
      </w:r>
      <w:r>
        <w:t xml:space="preserve">   Injury    </w:t>
      </w:r>
      <w:r>
        <w:t xml:space="preserve">   Fibula    </w:t>
      </w:r>
      <w:r>
        <w:t xml:space="preserve">   Tibia    </w:t>
      </w:r>
      <w:r>
        <w:t xml:space="preserve">   Knee    </w:t>
      </w:r>
      <w:r>
        <w:t xml:space="preserve">   Sprain    </w:t>
      </w:r>
      <w:r>
        <w:t xml:space="preserve">   Tear    </w:t>
      </w:r>
      <w:r>
        <w:t xml:space="preserve">   ACL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Anterior Cruciate Ligament</dc:title>
  <dcterms:created xsi:type="dcterms:W3CDTF">2021-10-11T01:24:45Z</dcterms:created>
  <dcterms:modified xsi:type="dcterms:W3CDTF">2021-10-11T01:24:45Z</dcterms:modified>
</cp:coreProperties>
</file>