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 and 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messenger    </w:t>
      </w:r>
      <w:r>
        <w:t xml:space="preserve">   lepidus    </w:t>
      </w:r>
      <w:r>
        <w:t xml:space="preserve">   pompey    </w:t>
      </w:r>
      <w:r>
        <w:t xml:space="preserve">   octavia    </w:t>
      </w:r>
      <w:r>
        <w:t xml:space="preserve">   cleopatra    </w:t>
      </w:r>
      <w:r>
        <w:t xml:space="preserve">   caesar    </w:t>
      </w:r>
      <w:r>
        <w:t xml:space="preserve">   rome    </w:t>
      </w:r>
      <w:r>
        <w:t xml:space="preserve">   egypt    </w:t>
      </w:r>
      <w:r>
        <w:t xml:space="preserve">   jealously    </w:t>
      </w:r>
      <w:r>
        <w:t xml:space="preserve">   accused    </w:t>
      </w:r>
      <w:r>
        <w:t xml:space="preserve">   secretly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 and Cleopatra</dc:title>
  <dcterms:created xsi:type="dcterms:W3CDTF">2021-10-11T01:25:40Z</dcterms:created>
  <dcterms:modified xsi:type="dcterms:W3CDTF">2021-10-11T01:25:40Z</dcterms:modified>
</cp:coreProperties>
</file>