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not to hurt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or cause delay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subtract or take away from the total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in a dishonest way.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Unpleasantly domineering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o~ppressively controlling.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cancellation or postponement of a punishment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disapproval or contempt toward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subject someone to mockery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tendency to be easily angered</w:t>
            </w:r>
          </w:p>
        </w:tc>
      </w:tr>
    </w:tbl>
    <w:p>
      <w:pPr>
        <w:pStyle w:val="WordBankSmall"/>
      </w:pPr>
      <w:r>
        <w:t xml:space="preserve">   Hinder    </w:t>
      </w:r>
      <w:r>
        <w:t xml:space="preserve">   Ridicule    </w:t>
      </w:r>
      <w:r>
        <w:t xml:space="preserve">   Deduct     </w:t>
      </w:r>
      <w:r>
        <w:t xml:space="preserve">   Snooty     </w:t>
      </w:r>
      <w:r>
        <w:t xml:space="preserve">   Overbearing     </w:t>
      </w:r>
      <w:r>
        <w:t xml:space="preserve">   Tyrannical     </w:t>
      </w:r>
      <w:r>
        <w:t xml:space="preserve">   Underhanded     </w:t>
      </w:r>
      <w:r>
        <w:t xml:space="preserve">   Reprieve     </w:t>
      </w:r>
      <w:r>
        <w:t xml:space="preserve">   Irritable 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3</dc:title>
  <dcterms:created xsi:type="dcterms:W3CDTF">2021-10-11T01:26:02Z</dcterms:created>
  <dcterms:modified xsi:type="dcterms:W3CDTF">2021-10-11T01:26:02Z</dcterms:modified>
</cp:coreProperties>
</file>