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solid    </w:t>
      </w:r>
      <w:r>
        <w:t xml:space="preserve">   empty    </w:t>
      </w:r>
      <w:r>
        <w:t xml:space="preserve">   tall    </w:t>
      </w:r>
      <w:r>
        <w:t xml:space="preserve">   fast    </w:t>
      </w:r>
      <w:r>
        <w:t xml:space="preserve">   entrance    </w:t>
      </w:r>
      <w:r>
        <w:t xml:space="preserve">   rich    </w:t>
      </w:r>
      <w:r>
        <w:t xml:space="preserve">   thick    </w:t>
      </w:r>
      <w:r>
        <w:t xml:space="preserve">   parent    </w:t>
      </w:r>
      <w:r>
        <w:t xml:space="preserve">   hard    </w:t>
      </w:r>
      <w:r>
        <w:t xml:space="preserve">   false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</dc:title>
  <dcterms:created xsi:type="dcterms:W3CDTF">2021-10-11T01:25:43Z</dcterms:created>
  <dcterms:modified xsi:type="dcterms:W3CDTF">2021-10-11T01:25:43Z</dcterms:modified>
</cp:coreProperties>
</file>