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Chapter 10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theory of voting in which voters essentially ask this simple question: "What have you done for me lately?"</w:t>
            </w:r>
          </w:p>
          <w:p>
            <w:pPr>
              <w:keepLines/>
              <w:pStyle w:val="CluesTiny"/>
            </w:pPr>
            <w:r>
              <w:rPr>
                <w:b w:val="true"/>
                <w:bCs w:val="true"/>
              </w:rPr>
              <w:t xml:space="preserve">7. </w:t>
            </w:r>
            <w:r>
              <w:t xml:space="preserve">A characterization of elections by political scientists meaning that they are almost universally accepted as a fair and free method of selecting political leaders.</w:t>
            </w:r>
          </w:p>
          <w:p>
            <w:pPr>
              <w:keepLines/>
              <w:pStyle w:val="CluesTiny"/>
            </w:pPr>
            <w:r>
              <w:rPr>
                <w:b w:val="true"/>
                <w:bCs w:val="true"/>
              </w:rPr>
              <w:t xml:space="preserve">8. </w:t>
            </w:r>
            <w:r>
              <w:t xml:space="preserve">The right to vote</w:t>
            </w:r>
          </w:p>
          <w:p>
            <w:pPr>
              <w:keepLines/>
              <w:pStyle w:val="CluesTiny"/>
            </w:pPr>
            <w:r>
              <w:rPr>
                <w:b w:val="true"/>
                <w:bCs w:val="true"/>
              </w:rPr>
              <w:t xml:space="preserve">9. </w:t>
            </w:r>
            <w:r>
              <w:t xml:space="preserve">The idea that the winning candidate has a mandate from the people to carry out his or her platforms and politics. Politicians like the theory better than political scientists do.</w:t>
            </w:r>
          </w:p>
          <w:p>
            <w:pPr>
              <w:keepLines/>
              <w:pStyle w:val="CluesTiny"/>
            </w:pPr>
            <w:r>
              <w:rPr>
                <w:b w:val="true"/>
                <w:bCs w:val="true"/>
              </w:rPr>
              <w:t xml:space="preserve">10. </w:t>
            </w:r>
            <w:r>
              <w:t xml:space="preserve">A group of people named by each state legislature to select the president and vice president</w:t>
            </w:r>
          </w:p>
          <w:p>
            <w:pPr>
              <w:keepLines/>
              <w:pStyle w:val="CluesTiny"/>
            </w:pPr>
            <w:r>
              <w:rPr>
                <w:b w:val="true"/>
                <w:bCs w:val="true"/>
              </w:rPr>
              <w:t xml:space="preserve">11. </w:t>
            </w:r>
            <w:r>
              <w:t xml:space="preserve">electoral choices that are made on the basis of the voters' policy preferences and on the basis of where the candidates stand on policy issues</w:t>
            </w:r>
          </w:p>
          <w:p>
            <w:pPr>
              <w:keepLines/>
              <w:pStyle w:val="CluesTiny"/>
            </w:pPr>
            <w:r>
              <w:rPr>
                <w:b w:val="true"/>
                <w:bCs w:val="true"/>
              </w:rPr>
              <w:t xml:space="preserve">12. </w:t>
            </w:r>
            <w:r>
              <w:t xml:space="preserve">System designed to reduce voter fraud by limiting voting to those who have established eligibility to vote by submitting the proper documents.</w:t>
            </w:r>
          </w:p>
        </w:tc>
        <w:tc>
          <w:p>
            <w:pPr>
              <w:pStyle w:val="CluesTiny"/>
            </w:pPr>
            <w:r>
              <w:rPr>
                <w:b w:val="true"/>
                <w:bCs w:val="true"/>
              </w:rPr>
              <w:t xml:space="preserve">Down</w:t>
            </w:r>
          </w:p>
          <w:p>
            <w:pPr>
              <w:keepLines/>
              <w:pStyle w:val="CluesTiny"/>
            </w:pPr>
            <w:r>
              <w:rPr>
                <w:b w:val="true"/>
                <w:bCs w:val="true"/>
              </w:rPr>
              <w:t xml:space="preserve">2. </w:t>
            </w:r>
            <w:r>
              <w:t xml:space="preserve">A process permitted in some states whereby voters may put proposed changes in the state constitution to a vote if sufficient signatures are obtained on petitions calling for such a referendum.</w:t>
            </w:r>
          </w:p>
          <w:p>
            <w:pPr>
              <w:keepLines/>
              <w:pStyle w:val="CluesTiny"/>
            </w:pPr>
            <w:r>
              <w:rPr>
                <w:b w:val="true"/>
                <w:bCs w:val="true"/>
              </w:rPr>
              <w:t xml:space="preserve">3. </w:t>
            </w:r>
            <w:r>
              <w:t xml:space="preserve">The belief that one's political participation really matters - that one's vote can actually make a difference</w:t>
            </w:r>
          </w:p>
          <w:p>
            <w:pPr>
              <w:keepLines/>
              <w:pStyle w:val="CluesTiny"/>
            </w:pPr>
            <w:r>
              <w:rPr>
                <w:b w:val="true"/>
                <w:bCs w:val="true"/>
              </w:rPr>
              <w:t xml:space="preserve">4. </w:t>
            </w:r>
            <w:r>
              <w:t xml:space="preserve">A state-level method of direct legislation that gives voters a chance to approve or disapprove proposed legislation or a proposed constitutional amendment.</w:t>
            </w:r>
          </w:p>
          <w:p>
            <w:pPr>
              <w:keepLines/>
              <w:pStyle w:val="CluesTiny"/>
            </w:pPr>
            <w:r>
              <w:rPr>
                <w:b w:val="true"/>
                <w:bCs w:val="true"/>
              </w:rPr>
              <w:t xml:space="preserve">5. </w:t>
            </w:r>
            <w:r>
              <w:t xml:space="preserve">the idea that citizens have a responsibility to help their country</w:t>
            </w:r>
          </w:p>
          <w:p>
            <w:pPr>
              <w:keepLines/>
              <w:pStyle w:val="CluesTiny"/>
            </w:pPr>
            <w:r>
              <w:rPr>
                <w:b w:val="true"/>
                <w:bCs w:val="true"/>
              </w:rPr>
              <w:t xml:space="preserve">6. </w:t>
            </w:r>
            <w:r>
              <w:t xml:space="preserve">Passed in 1993, this act went into effect for the 1996 election. It requires states to permit people to register to vote at the same time they apply for their driver's license.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Chapter 10</dc:title>
  <dcterms:created xsi:type="dcterms:W3CDTF">2021-10-11T01:26:37Z</dcterms:created>
  <dcterms:modified xsi:type="dcterms:W3CDTF">2021-10-11T01:26:37Z</dcterms:modified>
</cp:coreProperties>
</file>