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Apotemnophilia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foot    </w:t>
      </w:r>
      <w:r>
        <w:t xml:space="preserve">   eye    </w:t>
      </w:r>
      <w:r>
        <w:t xml:space="preserve">   leg    </w:t>
      </w:r>
      <w:r>
        <w:t xml:space="preserve">   arm    </w:t>
      </w:r>
      <w:r>
        <w:t xml:space="preserve">   Hand    </w:t>
      </w:r>
      <w:r>
        <w:t xml:space="preserve">   body    </w:t>
      </w:r>
      <w:r>
        <w:t xml:space="preserve">   desire    </w:t>
      </w:r>
      <w:r>
        <w:t xml:space="preserve">   amputation    </w:t>
      </w:r>
      <w:r>
        <w:t xml:space="preserve">   blind    </w:t>
      </w:r>
      <w:r>
        <w:t xml:space="preserve">   apotemnophilia    </w:t>
      </w:r>
      <w:r>
        <w:t xml:space="preserve">   mental    </w:t>
      </w:r>
      <w:r>
        <w:t xml:space="preserve">   disorder    </w:t>
      </w:r>
      <w:r>
        <w:t xml:space="preserve">   transabled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Apotemnophilia</dc:title>
  <dcterms:created xsi:type="dcterms:W3CDTF">2021-10-11T01:29:28Z</dcterms:created>
  <dcterms:modified xsi:type="dcterms:W3CDTF">2021-10-11T01:29:28Z</dcterms:modified>
</cp:coreProperties>
</file>