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Appendicitis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abdomen    </w:t>
      </w:r>
      <w:r>
        <w:t xml:space="preserve">   antibiotics    </w:t>
      </w:r>
      <w:r>
        <w:t xml:space="preserve">   appendectomy    </w:t>
      </w:r>
      <w:r>
        <w:t xml:space="preserve">   appendix    </w:t>
      </w:r>
      <w:r>
        <w:t xml:space="preserve">   bacteria    </w:t>
      </w:r>
      <w:r>
        <w:t xml:space="preserve">   fever    </w:t>
      </w:r>
      <w:r>
        <w:t xml:space="preserve">   inflammation    </w:t>
      </w:r>
      <w:r>
        <w:t xml:space="preserve">   nausea    </w:t>
      </w:r>
      <w:r>
        <w:t xml:space="preserve">   pain    </w:t>
      </w:r>
      <w:r>
        <w:t xml:space="preserve">   tenderness    </w:t>
      </w:r>
      <w:r>
        <w:t xml:space="preserve">   ultrasound    </w:t>
      </w:r>
      <w:r>
        <w:t xml:space="preserve">   urinalysis    </w:t>
      </w:r>
      <w:r>
        <w:t xml:space="preserve">  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Appendicitis</dc:title>
  <dcterms:created xsi:type="dcterms:W3CDTF">2021-10-11T01:28:30Z</dcterms:created>
  <dcterms:modified xsi:type="dcterms:W3CDTF">2021-10-11T01:28:30Z</dcterms:modified>
</cp:coreProperties>
</file>