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Appliance and Water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Thank You    </w:t>
      </w:r>
      <w:r>
        <w:t xml:space="preserve">   Dishwasher    </w:t>
      </w:r>
      <w:r>
        <w:t xml:space="preserve">   Dryer    </w:t>
      </w:r>
      <w:r>
        <w:t xml:space="preserve">   Filter    </w:t>
      </w:r>
      <w:r>
        <w:t xml:space="preserve">   Garbage disposal    </w:t>
      </w:r>
      <w:r>
        <w:t xml:space="preserve">   Ice maker    </w:t>
      </w:r>
      <w:r>
        <w:t xml:space="preserve">   Oven    </w:t>
      </w:r>
      <w:r>
        <w:t xml:space="preserve">   Range    </w:t>
      </w:r>
      <w:r>
        <w:t xml:space="preserve">   Refrigerator    </w:t>
      </w:r>
      <w:r>
        <w:t xml:space="preserve">   Reverse osmosis    </w:t>
      </w:r>
      <w:r>
        <w:t xml:space="preserve">   Washer    </w:t>
      </w:r>
      <w:r>
        <w:t xml:space="preserve">   Water heater    </w:t>
      </w:r>
      <w:r>
        <w:t xml:space="preserve">   Water softener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Appliance and Water Equipment</dc:title>
  <dcterms:created xsi:type="dcterms:W3CDTF">2021-10-11T01:28:19Z</dcterms:created>
  <dcterms:modified xsi:type="dcterms:W3CDTF">2021-10-11T01:28:19Z</dcterms:modified>
</cp:coreProperties>
</file>