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Application of utilitarianism to animal experimentation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Illegal    </w:t>
      </w:r>
      <w:r>
        <w:t xml:space="preserve">   Utilitarianism    </w:t>
      </w:r>
      <w:r>
        <w:t xml:space="preserve">   Mill    </w:t>
      </w:r>
      <w:r>
        <w:t xml:space="preserve">   Bentham    </w:t>
      </w:r>
      <w:r>
        <w:t xml:space="preserve">   Medical    </w:t>
      </w:r>
      <w:r>
        <w:t xml:space="preserve">   Research    </w:t>
      </w:r>
      <w:r>
        <w:t xml:space="preserve">   Experimentation    </w:t>
      </w:r>
      <w:r>
        <w:t xml:space="preserve">   Rule    </w:t>
      </w:r>
      <w:r>
        <w:t xml:space="preserve">   Act    </w:t>
      </w:r>
      <w:r>
        <w:t xml:space="preserve">   Hedonic Calculus    </w:t>
      </w:r>
      <w:r>
        <w:t xml:space="preserve">   Happiness    </w:t>
      </w:r>
      <w:r>
        <w:t xml:space="preserve">   Problematic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utilitarianism to animal experimentation</dc:title>
  <dcterms:created xsi:type="dcterms:W3CDTF">2021-10-12T13:55:31Z</dcterms:created>
  <dcterms:modified xsi:type="dcterms:W3CDTF">2021-10-12T13:55:31Z</dcterms:modified>
</cp:coreProperties>
</file>