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BATTING    </w:t>
      </w:r>
      <w:r>
        <w:t xml:space="preserve">   BINDING    </w:t>
      </w:r>
      <w:r>
        <w:t xml:space="preserve">   BOBBIN    </w:t>
      </w:r>
      <w:r>
        <w:t xml:space="preserve">   COTTON    </w:t>
      </w:r>
      <w:r>
        <w:t xml:space="preserve">   FABRIC    </w:t>
      </w:r>
      <w:r>
        <w:t xml:space="preserve">   FAT QUARTER    </w:t>
      </w:r>
      <w:r>
        <w:t xml:space="preserve">   FLANNEL    </w:t>
      </w:r>
      <w:r>
        <w:t xml:space="preserve">   GUILD    </w:t>
      </w:r>
      <w:r>
        <w:t xml:space="preserve">   LONG ARM    </w:t>
      </w:r>
      <w:r>
        <w:t xml:space="preserve">   MAYFLOWER    </w:t>
      </w:r>
      <w:r>
        <w:t xml:space="preserve">   MEMBER    </w:t>
      </w:r>
      <w:r>
        <w:t xml:space="preserve">   NEEDLES    </w:t>
      </w:r>
      <w:r>
        <w:t xml:space="preserve">   PHAFF    </w:t>
      </w:r>
      <w:r>
        <w:t xml:space="preserve">   QUILT    </w:t>
      </w:r>
      <w:r>
        <w:t xml:space="preserve">   RAG QUILT    </w:t>
      </w:r>
      <w:r>
        <w:t xml:space="preserve">   SCRAPS    </w:t>
      </w:r>
      <w:r>
        <w:t xml:space="preserve">   SEAM RIPPER    </w:t>
      </w:r>
      <w:r>
        <w:t xml:space="preserve">   SEWING MACHINE    </w:t>
      </w:r>
      <w:r>
        <w:t xml:space="preserve">   SINGER    </w:t>
      </w:r>
      <w:r>
        <w:t xml:space="preserve">   STITCH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2021-10-11T01:29:27Z</dcterms:created>
  <dcterms:modified xsi:type="dcterms:W3CDTF">2021-10-11T01:29:27Z</dcterms:modified>
</cp:coreProperties>
</file>