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Reiligiúin    </w:t>
      </w:r>
      <w:r>
        <w:t xml:space="preserve">   Béarla    </w:t>
      </w:r>
      <w:r>
        <w:t xml:space="preserve">   Eolaíocht    </w:t>
      </w:r>
      <w:r>
        <w:t xml:space="preserve">   Stair    </w:t>
      </w:r>
      <w:r>
        <w:t xml:space="preserve">   Corpoideachas    </w:t>
      </w:r>
      <w:r>
        <w:t xml:space="preserve">   Gaeilge    </w:t>
      </w:r>
      <w:r>
        <w:t xml:space="preserve">   Ealáin    </w:t>
      </w:r>
      <w:r>
        <w:t xml:space="preserve">   Ceol    </w:t>
      </w:r>
      <w:r>
        <w:t xml:space="preserve">   Tíreolaíocht    </w:t>
      </w:r>
      <w:r>
        <w:t xml:space="preserve">   Cruinne    </w:t>
      </w:r>
      <w:r>
        <w:t xml:space="preserve">   Scriosán    </w:t>
      </w:r>
      <w:r>
        <w:t xml:space="preserve">   Clár Bán    </w:t>
      </w:r>
      <w:r>
        <w:t xml:space="preserve">   Cófra    </w:t>
      </w:r>
      <w:r>
        <w:t xml:space="preserve">   Glantóir    </w:t>
      </w:r>
      <w:r>
        <w:t xml:space="preserve">   Cóipleabhar    </w:t>
      </w:r>
      <w:r>
        <w:t xml:space="preserve">   Clodóir    </w:t>
      </w:r>
      <w:r>
        <w:t xml:space="preserve">   Peann Luaidhe    </w:t>
      </w:r>
      <w:r>
        <w:t xml:space="preserve">   Cathaoireacha    </w:t>
      </w:r>
      <w:r>
        <w:t xml:space="preserve">   Léarscáil    </w:t>
      </w:r>
      <w:r>
        <w:t xml:space="preserve">   Ríomhaire Glúine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Scoil</dc:title>
  <dcterms:created xsi:type="dcterms:W3CDTF">2021-10-11T01:29:53Z</dcterms:created>
  <dcterms:modified xsi:type="dcterms:W3CDTF">2021-10-11T01:29:53Z</dcterms:modified>
</cp:coreProperties>
</file>