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Arabic Crossword 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bicycle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football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you(two  person)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badminton</w:t>
            </w:r>
          </w:p>
        </w:tc>
      </w:tr>
    </w:tbl>
    <w:p>
      <w:pPr>
        <w:pStyle w:val="WordBankSmall"/>
      </w:pPr>
      <w:r>
        <w:t xml:space="preserve">   فعل الماضي    </w:t>
      </w:r>
      <w:r>
        <w:t xml:space="preserve">   فعل المضارع    </w:t>
      </w:r>
      <w:r>
        <w:t xml:space="preserve">   فعل الأمر    </w:t>
      </w:r>
      <w:r>
        <w:t xml:space="preserve">   أنتما    </w:t>
      </w:r>
      <w:r>
        <w:t xml:space="preserve">   سيارة    </w:t>
      </w:r>
      <w:r>
        <w:t xml:space="preserve">   الدراجة    </w:t>
      </w:r>
      <w:r>
        <w:t xml:space="preserve">   كرة القدم    </w:t>
      </w:r>
      <w:r>
        <w:t xml:space="preserve">   كرة الريشة    </w:t>
      </w:r>
      <w:r>
        <w:t xml:space="preserve">   حروف الجر    </w:t>
      </w:r>
      <w:r>
        <w:t xml:space="preserve">   مترادفات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Crossword Level 2</dc:title>
  <dcterms:created xsi:type="dcterms:W3CDTF">2021-10-11T01:30:21Z</dcterms:created>
  <dcterms:modified xsi:type="dcterms:W3CDTF">2021-10-11T01:30:21Z</dcterms:modified>
</cp:coreProperties>
</file>