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Mrs.mercer    </w:t>
      </w:r>
      <w:r>
        <w:t xml:space="preserve">   Freemason    </w:t>
      </w:r>
      <w:r>
        <w:t xml:space="preserve">   Narrator    </w:t>
      </w:r>
      <w:r>
        <w:t xml:space="preserve">   James Joyce    </w:t>
      </w:r>
      <w:r>
        <w:t xml:space="preserve">   Bazaar    </w:t>
      </w:r>
      <w:r>
        <w:t xml:space="preserve">   North Richmond    </w:t>
      </w:r>
      <w:r>
        <w:t xml:space="preserve">   Desires    </w:t>
      </w:r>
      <w:r>
        <w:t xml:space="preserve">   anger    </w:t>
      </w:r>
      <w:r>
        <w:t xml:space="preserve">   Magans    </w:t>
      </w:r>
      <w:r>
        <w:t xml:space="preserve">   Araby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Araby </dc:title>
  <dcterms:created xsi:type="dcterms:W3CDTF">2021-10-11T01:32:53Z</dcterms:created>
  <dcterms:modified xsi:type="dcterms:W3CDTF">2021-10-11T01:32:53Z</dcterms:modified>
</cp:coreProperties>
</file>