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Arbitration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ACAS    </w:t>
      </w:r>
      <w:r>
        <w:t xml:space="preserve">   Arbitration    </w:t>
      </w:r>
      <w:r>
        <w:t xml:space="preserve">   Arbitration Act 1996    </w:t>
      </w:r>
      <w:r>
        <w:t xml:space="preserve">   Award    </w:t>
      </w:r>
      <w:r>
        <w:t xml:space="preserve">   Binding    </w:t>
      </w:r>
      <w:r>
        <w:t xml:space="preserve">   Cheaper    </w:t>
      </w:r>
      <w:r>
        <w:t xml:space="preserve">   CIA    </w:t>
      </w:r>
      <w:r>
        <w:t xml:space="preserve">   Disadvantage    </w:t>
      </w:r>
      <w:r>
        <w:t xml:space="preserve">   Privately    </w:t>
      </w:r>
      <w:r>
        <w:t xml:space="preserve">   Quick    </w:t>
      </w:r>
      <w:r>
        <w:t xml:space="preserve">   Scott v Avery    </w:t>
      </w:r>
      <w:r>
        <w:t xml:space="preserve">   Specialise    </w:t>
      </w:r>
      <w:r>
        <w:t xml:space="preserve">   Third Party    </w:t>
      </w:r>
      <w:r>
        <w:t xml:space="preserve">   Voluntarily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</dc:title>
  <dcterms:created xsi:type="dcterms:W3CDTF">2021-10-11T01:30:42Z</dcterms:created>
  <dcterms:modified xsi:type="dcterms:W3CDTF">2021-10-11T01:30:42Z</dcterms:modified>
</cp:coreProperties>
</file>