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Archer's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Abdominal    </w:t>
      </w:r>
      <w:r>
        <w:t xml:space="preserve">   Anterior Deltoids    </w:t>
      </w:r>
      <w:r>
        <w:t xml:space="preserve">   Anterior Forearm    </w:t>
      </w:r>
      <w:r>
        <w:t xml:space="preserve">   Biceps    </w:t>
      </w:r>
      <w:r>
        <w:t xml:space="preserve">   Biceps Femoris    </w:t>
      </w:r>
      <w:r>
        <w:t xml:space="preserve">   Brachialis    </w:t>
      </w:r>
      <w:r>
        <w:t xml:space="preserve">   Brachiordialis    </w:t>
      </w:r>
      <w:r>
        <w:t xml:space="preserve">   Gluteus Maximus    </w:t>
      </w:r>
      <w:r>
        <w:t xml:space="preserve">   Humerus    </w:t>
      </w:r>
      <w:r>
        <w:t xml:space="preserve">   Infraspinatus    </w:t>
      </w:r>
      <w:r>
        <w:t xml:space="preserve">   Latissimus Dorsi    </w:t>
      </w:r>
      <w:r>
        <w:t xml:space="preserve">   Oblique    </w:t>
      </w:r>
      <w:r>
        <w:t xml:space="preserve">   Pectorals    </w:t>
      </w:r>
      <w:r>
        <w:t xml:space="preserve">   Quadriceps    </w:t>
      </w:r>
      <w:r>
        <w:t xml:space="preserve">   Radial Flexor of the Wrist    </w:t>
      </w:r>
      <w:r>
        <w:t xml:space="preserve">   Rhomboids    </w:t>
      </w:r>
      <w:r>
        <w:t xml:space="preserve">   Semimembranosus    </w:t>
      </w:r>
      <w:r>
        <w:t xml:space="preserve">   Semitendinosus    </w:t>
      </w:r>
      <w:r>
        <w:t xml:space="preserve">   Subscapularis    </w:t>
      </w:r>
      <w:r>
        <w:t xml:space="preserve">   Supraspinatus    </w:t>
      </w:r>
      <w:r>
        <w:t xml:space="preserve">   Teres Major    </w:t>
      </w:r>
      <w:r>
        <w:t xml:space="preserve">   Teres Minor    </w:t>
      </w:r>
      <w:r>
        <w:t xml:space="preserve">   Trapezius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Archer's Muscles</dc:title>
  <dcterms:created xsi:type="dcterms:W3CDTF">2021-10-11T01:30:55Z</dcterms:created>
  <dcterms:modified xsi:type="dcterms:W3CDTF">2021-10-11T01:30:55Z</dcterms:modified>
</cp:coreProperties>
</file>