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 &amp; Construction Career Cluster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preconstruction    </w:t>
      </w:r>
      <w:r>
        <w:t xml:space="preserve">   innovations    </w:t>
      </w:r>
      <w:r>
        <w:t xml:space="preserve">   materials    </w:t>
      </w:r>
      <w:r>
        <w:t xml:space="preserve">   math    </w:t>
      </w:r>
      <w:r>
        <w:t xml:space="preserve">   communication    </w:t>
      </w:r>
      <w:r>
        <w:t xml:space="preserve">   resources    </w:t>
      </w:r>
      <w:r>
        <w:t xml:space="preserve">   industry    </w:t>
      </w:r>
      <w:r>
        <w:t xml:space="preserve">   interests    </w:t>
      </w:r>
      <w:r>
        <w:t xml:space="preserve">   operations    </w:t>
      </w:r>
      <w:r>
        <w:t xml:space="preserve">   maintenance    </w:t>
      </w:r>
      <w:r>
        <w:t xml:space="preserve">   design    </w:t>
      </w:r>
      <w:r>
        <w:t xml:space="preserve">   construction    </w:t>
      </w:r>
      <w:r>
        <w:t xml:space="preserve">   architecture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&amp; Construction Career Cluster</dc:title>
  <dcterms:created xsi:type="dcterms:W3CDTF">2021-10-11T01:30:49Z</dcterms:created>
  <dcterms:modified xsi:type="dcterms:W3CDTF">2021-10-11T01:30:49Z</dcterms:modified>
</cp:coreProperties>
</file>