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Arion and Perseus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Andromeda    </w:t>
      </w:r>
      <w:r>
        <w:t xml:space="preserve">   Atlas    </w:t>
      </w:r>
      <w:r>
        <w:t xml:space="preserve">   Bronze Shield     </w:t>
      </w:r>
      <w:r>
        <w:t xml:space="preserve">   Cap of Darkness    </w:t>
      </w:r>
      <w:r>
        <w:t xml:space="preserve">   Chrysaor and Pegasus    </w:t>
      </w:r>
      <w:r>
        <w:t xml:space="preserve">   Danae    </w:t>
      </w:r>
      <w:r>
        <w:t xml:space="preserve">   Dolphin    </w:t>
      </w:r>
      <w:r>
        <w:t xml:space="preserve">   Golden Saddle    </w:t>
      </w:r>
      <w:r>
        <w:t xml:space="preserve">   Hera's Golden Apples    </w:t>
      </w:r>
      <w:r>
        <w:t xml:space="preserve">   King Acrisius    </w:t>
      </w:r>
      <w:r>
        <w:t xml:space="preserve">   King Periander    </w:t>
      </w:r>
      <w:r>
        <w:t xml:space="preserve">   King Polydectes    </w:t>
      </w:r>
      <w:r>
        <w:t xml:space="preserve">   Lyre    </w:t>
      </w:r>
      <w:r>
        <w:t xml:space="preserve">   Medusa    </w:t>
      </w:r>
      <w:r>
        <w:t xml:space="preserve">   Nymphs of the West    </w:t>
      </w:r>
      <w:r>
        <w:t xml:space="preserve">   Oracle at Delphi    </w:t>
      </w:r>
      <w:r>
        <w:t xml:space="preserve">   Prophecy    </w:t>
      </w:r>
      <w:r>
        <w:t xml:space="preserve">   Sword    </w:t>
      </w:r>
      <w:r>
        <w:t xml:space="preserve">   The Gorgon Sisters    </w:t>
      </w:r>
      <w:r>
        <w:t xml:space="preserve">   The Gray Sisters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Arion and Perseus</dc:title>
  <dcterms:created xsi:type="dcterms:W3CDTF">2021-10-11T01:31:31Z</dcterms:created>
  <dcterms:modified xsi:type="dcterms:W3CDTF">2021-10-11T01:31:31Z</dcterms:modified>
</cp:coreProperties>
</file>