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Arsenal FC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aubameyang    </w:t>
      </w:r>
      <w:r>
        <w:t xml:space="preserve">   mykhitaryan    </w:t>
      </w:r>
      <w:r>
        <w:t xml:space="preserve">   ozil    </w:t>
      </w:r>
      <w:r>
        <w:t xml:space="preserve">   iwobi    </w:t>
      </w:r>
      <w:r>
        <w:t xml:space="preserve">   xhaka    </w:t>
      </w:r>
      <w:r>
        <w:t xml:space="preserve">   bellerin    </w:t>
      </w:r>
      <w:r>
        <w:t xml:space="preserve">   mustafi    </w:t>
      </w:r>
      <w:r>
        <w:t xml:space="preserve">   koscielny    </w:t>
      </w:r>
      <w:r>
        <w:t xml:space="preserve">   kolosinac    </w:t>
      </w:r>
      <w:r>
        <w:t xml:space="preserve">   cech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Arsenal FC Word Search</dc:title>
  <dcterms:created xsi:type="dcterms:W3CDTF">2021-10-11T01:33:34Z</dcterms:created>
  <dcterms:modified xsi:type="dcterms:W3CDTF">2021-10-11T01:33:34Z</dcterms:modified>
</cp:coreProperties>
</file>