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Art-Etching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Notch    </w:t>
      </w:r>
      <w:r>
        <w:t xml:space="preserve">   Plate    </w:t>
      </w:r>
      <w:r>
        <w:t xml:space="preserve">   Glass    </w:t>
      </w:r>
      <w:r>
        <w:t xml:space="preserve">   Ground    </w:t>
      </w:r>
      <w:r>
        <w:t xml:space="preserve">   Chisel    </w:t>
      </w:r>
      <w:r>
        <w:t xml:space="preserve">   Scratch    </w:t>
      </w:r>
      <w:r>
        <w:t xml:space="preserve">   Carve    </w:t>
      </w:r>
      <w:r>
        <w:t xml:space="preserve">   Engraving    </w:t>
      </w:r>
      <w:r>
        <w:t xml:space="preserve">   Printing    </w:t>
      </w:r>
      <w:r>
        <w:t xml:space="preserve">   Etching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Art-Etching</dc:title>
  <dcterms:created xsi:type="dcterms:W3CDTF">2021-10-11T01:35:00Z</dcterms:created>
  <dcterms:modified xsi:type="dcterms:W3CDTF">2021-10-11T01:35:00Z</dcterms:modified>
</cp:coreProperties>
</file>