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waterpot    </w:t>
      </w:r>
      <w:r>
        <w:t xml:space="preserve">   pallet    </w:t>
      </w:r>
      <w:r>
        <w:t xml:space="preserve">   fineliner    </w:t>
      </w:r>
      <w:r>
        <w:t xml:space="preserve">   marker    </w:t>
      </w:r>
      <w:r>
        <w:t xml:space="preserve">   rubber    </w:t>
      </w:r>
      <w:r>
        <w:t xml:space="preserve">   pens    </w:t>
      </w:r>
      <w:r>
        <w:t xml:space="preserve">   ruler    </w:t>
      </w:r>
      <w:r>
        <w:t xml:space="preserve">   paper    </w:t>
      </w:r>
      <w:r>
        <w:t xml:space="preserve">   brush    </w:t>
      </w:r>
      <w:r>
        <w:t xml:space="preserve">   Paint    </w:t>
      </w:r>
      <w:r>
        <w:t xml:space="preserve">   Pencil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2021-10-11T01:33:56Z</dcterms:created>
  <dcterms:modified xsi:type="dcterms:W3CDTF">2021-10-11T01:33:56Z</dcterms:modified>
</cp:coreProperties>
</file>