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Smart Grade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tertiary color    </w:t>
      </w:r>
      <w:r>
        <w:t xml:space="preserve">   background    </w:t>
      </w:r>
      <w:r>
        <w:t xml:space="preserve">   middle ground    </w:t>
      </w:r>
      <w:r>
        <w:t xml:space="preserve">   foreground    </w:t>
      </w:r>
      <w:r>
        <w:t xml:space="preserve">   secondary colors    </w:t>
      </w:r>
      <w:r>
        <w:t xml:space="preserve">   primary colors    </w:t>
      </w:r>
      <w:r>
        <w:t xml:space="preserve">   overlapping    </w:t>
      </w:r>
      <w:r>
        <w:t xml:space="preserve">   portrait    </w:t>
      </w:r>
      <w:r>
        <w:t xml:space="preserve">   landscape    </w:t>
      </w:r>
      <w:r>
        <w:t xml:space="preserve">   three dimensional    </w:t>
      </w:r>
      <w:r>
        <w:t xml:space="preserve">   sculpture    </w:t>
      </w:r>
      <w:r>
        <w:t xml:space="preserve">   still life    </w:t>
      </w:r>
      <w:r>
        <w:t xml:space="preserve">   cool colors    </w:t>
      </w:r>
      <w:r>
        <w:t xml:space="preserve">   warm colors    </w:t>
      </w:r>
      <w:r>
        <w:t xml:space="preserve">   complementary colors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Smart Grade 3</dc:title>
  <dcterms:created xsi:type="dcterms:W3CDTF">2021-10-11T01:33:06Z</dcterms:created>
  <dcterms:modified xsi:type="dcterms:W3CDTF">2021-10-11T01:33:06Z</dcterms:modified>
</cp:coreProperties>
</file>