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Art Terms Chapter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Those with the training, experience, and commitment that gives them the authority to make judgements in order to determine when something is 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​An explanation of the meaning of an artwork.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Shading created by crossed parallel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Lines that are produced to express an idea, mood,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process used to determine the quality or lasting importance of a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listing of the facts in an artwork, such as objects, people, shapes, and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Line, shape, form, color, value, space, and texture. The building blocks the artist works with to create an artwork.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method of applying perspective to an object or figure so that it seems to recede in space by shortening the depth dimension, making the form appear three-dimensional.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Describing an artwork based on an identifiable subject, but with few or no details, and whose visual elements are simplified or rearranged.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act of organizing the elements of an artwork into a harmoniously unified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Produced or intended primarily for aesthetic purposes rather than utility. Any of the art forms, such as sculpture, painting, or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Unity, variety, emphasis, rhythm, movement, balance, pattern, and proportion. The effects that may result when the art elements are structured to achieve a successful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e​The tendency of the mind’s eye to complete partial forms or shapes by seeing lines that do not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Mechanical, human-made shapes such as squares, triangles, circles, etc. Geometric shapes have regular edges as opposed to the irregular edges of organic shapes.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Lines that are indicated indirectly in artworks at edges where two shapes meet, where a form ends and the space around it begins, or by positioning several objects or figures in a row.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s​Lines created with a variety of tools; can be outlines, contour lines, single lines, or hatching.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Lines found in very abstract and nonobjective artworks that do not describe anything. They are meant to be seen only as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Artworks that have no recognizable subject matter such as figures, flowers, buildings,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plan the artist uses to organize the art elements (line, shape, form, space, etc.) in a work of art to achieve a unified composition.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experience of seeing and enjoying something for its own sake, or for its beauty and pleasurable qualities.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art that involves asking and answering all kinds of questions about art, how people respond to it, and how it relates to our lives.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systematic discussion of the characteristics of an artwork, usually involving four stages: description, analysis, interpretation, and evaluation.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examination of the relationships among the facts (objects, people, shapes, colors) in an artwork.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Lines with little variation that describe the outer edges of shapes that appear flat.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materials, such as oil, watercolor, etc., used to create an artwork; or a category of art such as drawing, painting, or sculpture.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Works that have form, style, and subject matter that are familiar to the public as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things that are represented in an artwork, such as people, buildings, trees,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degree to which a work reflects a theme, emotion, or worldview.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Implied lines suggested by the direction in which figures in a picture are looking, or from the observer’s eye to the object being looked 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element of art that is used to define space, contours, and outlines, or suggest mass and volume. It may be a continuous mark made on a surface with a pointed tool or implied by the edges of shapes and forms.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element of design that appears three-dimensional and encloses volume such as a cube, sphere, pyramid, or cylinder. The term may also refer to the characteristics of an artwork’s visual elements (lines, color, textures, etc.) as distinguished from its subject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Where one shape ends and another begins, resulting in implied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Lines that define the outer edges of forms and surfaces within a form, such as shapes or wrinkles and folds. Used in contour drawings to suggest depth in addition to height and width.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Shading using closely spaced, parallel lines; used to suggest light and shadow</w:t>
            </w:r>
          </w:p>
        </w:tc>
      </w:tr>
    </w:tbl>
    <w:p>
      <w:pPr>
        <w:pStyle w:val="WordBankLarge"/>
      </w:pPr>
      <w:r>
        <w:t xml:space="preserve">   art    </w:t>
      </w:r>
      <w:r>
        <w:t xml:space="preserve">   medium    </w:t>
      </w:r>
      <w:r>
        <w:t xml:space="preserve">   subject    </w:t>
      </w:r>
      <w:r>
        <w:t xml:space="preserve">   traditional    </w:t>
      </w:r>
      <w:r>
        <w:t xml:space="preserve">   nonrepresentational    </w:t>
      </w:r>
      <w:r>
        <w:t xml:space="preserve">   Abstract    </w:t>
      </w:r>
      <w:r>
        <w:t xml:space="preserve">   aesthetic experience     </w:t>
      </w:r>
      <w:r>
        <w:t xml:space="preserve">   analysis     </w:t>
      </w:r>
      <w:r>
        <w:t xml:space="preserve">   art criticism     </w:t>
      </w:r>
      <w:r>
        <w:t xml:space="preserve">   composition    </w:t>
      </w:r>
      <w:r>
        <w:t xml:space="preserve">   description    </w:t>
      </w:r>
      <w:r>
        <w:t xml:space="preserve">   design    </w:t>
      </w:r>
      <w:r>
        <w:t xml:space="preserve">   elements of art    </w:t>
      </w:r>
      <w:r>
        <w:t xml:space="preserve">   evaluation    </w:t>
      </w:r>
      <w:r>
        <w:t xml:space="preserve">   expressiveness     </w:t>
      </w:r>
      <w:r>
        <w:t xml:space="preserve">   interpretation    </w:t>
      </w:r>
      <w:r>
        <w:t xml:space="preserve">   philosophy of art    </w:t>
      </w:r>
      <w:r>
        <w:t xml:space="preserve">   principles of design     </w:t>
      </w:r>
      <w:r>
        <w:t xml:space="preserve">   art critics​    </w:t>
      </w:r>
      <w:r>
        <w:t xml:space="preserve">   abstract lines    </w:t>
      </w:r>
      <w:r>
        <w:t xml:space="preserve">   closure​     </w:t>
      </w:r>
      <w:r>
        <w:t xml:space="preserve">   contour line    </w:t>
      </w:r>
      <w:r>
        <w:t xml:space="preserve">   crosshatching​     </w:t>
      </w:r>
      <w:r>
        <w:t xml:space="preserve">   descriptive lines    </w:t>
      </w:r>
      <w:r>
        <w:t xml:space="preserve">   edge​    </w:t>
      </w:r>
      <w:r>
        <w:t xml:space="preserve">   expressive lines    </w:t>
      </w:r>
      <w:r>
        <w:t xml:space="preserve">   hatching    </w:t>
      </w:r>
      <w:r>
        <w:t xml:space="preserve">   implied line    </w:t>
      </w:r>
      <w:r>
        <w:t xml:space="preserve">   line​    </w:t>
      </w:r>
      <w:r>
        <w:t xml:space="preserve">   lines of sight    </w:t>
      </w:r>
      <w:r>
        <w:t xml:space="preserve">   outline    </w:t>
      </w:r>
      <w:r>
        <w:t xml:space="preserve">   foreshortening    </w:t>
      </w:r>
      <w:r>
        <w:t xml:space="preserve">   form​    </w:t>
      </w:r>
      <w:r>
        <w:t xml:space="preserve">   geometric shapes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Terms Chapter 1-4</dc:title>
  <dcterms:created xsi:type="dcterms:W3CDTF">2021-10-11T01:34:40Z</dcterms:created>
  <dcterms:modified xsi:type="dcterms:W3CDTF">2021-10-11T01:34:40Z</dcterms:modified>
</cp:coreProperties>
</file>