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Art and Illusion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artistic skill or trick of making something look real</w:t>
            </w:r>
          </w:p>
          <w:p>
            <w:pPr>
              <w:keepLines/>
              <w:pStyle w:val="CluesTiny"/>
            </w:pPr>
            <w:r>
              <w:rPr>
                <w:b w:val="true"/>
                <w:bCs w:val="true"/>
              </w:rPr>
              <w:t xml:space="preserve">7. </w:t>
            </w:r>
            <w:r>
              <w:t xml:space="preserve">Having height, width, and depth</w:t>
            </w:r>
          </w:p>
          <w:p>
            <w:pPr>
              <w:keepLines/>
              <w:pStyle w:val="CluesTiny"/>
            </w:pPr>
            <w:r>
              <w:rPr>
                <w:b w:val="true"/>
                <w:bCs w:val="true"/>
              </w:rPr>
              <w:t xml:space="preserve">8. </w:t>
            </w:r>
            <w:r>
              <w:t xml:space="preserve">Having one or more value of one color; often used in Cubism</w:t>
            </w:r>
          </w:p>
          <w:p>
            <w:pPr>
              <w:keepLines/>
              <w:pStyle w:val="CluesTiny"/>
            </w:pPr>
            <w:r>
              <w:rPr>
                <w:b w:val="true"/>
                <w:bCs w:val="true"/>
              </w:rPr>
              <w:t xml:space="preserve">10. </w:t>
            </w:r>
            <w:r>
              <w:t xml:space="preserve">A twentieth-century art movement that favored a new perspective emphasizing geometric forms</w:t>
            </w:r>
          </w:p>
          <w:p>
            <w:pPr>
              <w:keepLines/>
              <w:pStyle w:val="CluesTiny"/>
            </w:pPr>
            <w:r>
              <w:rPr>
                <w:b w:val="true"/>
                <w:bCs w:val="true"/>
              </w:rPr>
              <w:t xml:space="preserve">11. </w:t>
            </w:r>
            <w:r>
              <w:t xml:space="preserve">The columns, base and temple of the Parthenon in Greece are curved: upwards or downwards?</w:t>
            </w:r>
          </w:p>
          <w:p>
            <w:pPr>
              <w:keepLines/>
              <w:pStyle w:val="CluesTiny"/>
            </w:pPr>
            <w:r>
              <w:rPr>
                <w:b w:val="true"/>
                <w:bCs w:val="true"/>
              </w:rPr>
              <w:t xml:space="preserve">12. </w:t>
            </w:r>
            <w:r>
              <w:t xml:space="preserve">The School of Athens is an example of this kind of illusion</w:t>
            </w:r>
          </w:p>
        </w:tc>
        <w:tc>
          <w:p>
            <w:pPr>
              <w:pStyle w:val="CluesTiny"/>
            </w:pPr>
            <w:r>
              <w:rPr>
                <w:b w:val="true"/>
                <w:bCs w:val="true"/>
              </w:rPr>
              <w:t xml:space="preserve">Down</w:t>
            </w:r>
          </w:p>
          <w:p>
            <w:pPr>
              <w:keepLines/>
              <w:pStyle w:val="CluesTiny"/>
            </w:pPr>
            <w:r>
              <w:rPr>
                <w:b w:val="true"/>
                <w:bCs w:val="true"/>
              </w:rPr>
              <w:t xml:space="preserve">1. </w:t>
            </w:r>
            <w:r>
              <w:t xml:space="preserve">An extreme kind of illusion meant to deceive the viewer; french for "fool the eye"</w:t>
            </w:r>
          </w:p>
          <w:p>
            <w:pPr>
              <w:keepLines/>
              <w:pStyle w:val="CluesTiny"/>
            </w:pPr>
            <w:r>
              <w:rPr>
                <w:b w:val="true"/>
                <w:bCs w:val="true"/>
              </w:rPr>
              <w:t xml:space="preserve">2. </w:t>
            </w:r>
            <w:r>
              <w:t xml:space="preserve">Use of shades of color and clarity to create the illusion of depth. Closer objects have warmer tones and clear outlines, while objects set further away are cooler and become hazy.</w:t>
            </w:r>
          </w:p>
          <w:p>
            <w:pPr>
              <w:keepLines/>
              <w:pStyle w:val="CluesTiny"/>
            </w:pPr>
            <w:r>
              <w:rPr>
                <w:b w:val="true"/>
                <w:bCs w:val="true"/>
              </w:rPr>
              <w:t xml:space="preserve">3. </w:t>
            </w:r>
            <w:r>
              <w:t xml:space="preserve">The distorted representation of an object so that it appears correctly proportioned only when viewed from one particular position</w:t>
            </w:r>
          </w:p>
          <w:p>
            <w:pPr>
              <w:keepLines/>
              <w:pStyle w:val="CluesTiny"/>
            </w:pPr>
            <w:r>
              <w:rPr>
                <w:b w:val="true"/>
                <w:bCs w:val="true"/>
              </w:rPr>
              <w:t xml:space="preserve">5. </w:t>
            </w:r>
            <w:r>
              <w:t xml:space="preserve">Having height and width</w:t>
            </w:r>
          </w:p>
          <w:p>
            <w:pPr>
              <w:keepLines/>
              <w:pStyle w:val="CluesTiny"/>
            </w:pPr>
            <w:r>
              <w:rPr>
                <w:b w:val="true"/>
                <w:bCs w:val="true"/>
              </w:rPr>
              <w:t xml:space="preserve">6. </w:t>
            </w:r>
            <w:r>
              <w:t xml:space="preserve">A genre of painting that emphasizes the transient nature of Earthly materials and beauty; often seen in still-life painting</w:t>
            </w:r>
          </w:p>
          <w:p>
            <w:pPr>
              <w:keepLines/>
              <w:pStyle w:val="CluesTiny"/>
            </w:pPr>
            <w:r>
              <w:rPr>
                <w:b w:val="true"/>
                <w:bCs w:val="true"/>
              </w:rPr>
              <w:t xml:space="preserve">9. </w:t>
            </w:r>
            <w:r>
              <w:t xml:space="preserve">A round opening at the center of a dome</w:t>
            </w:r>
          </w:p>
        </w:tc>
      </w:tr>
    </w:tbl>
    <w:p>
      <w:pPr>
        <w:pStyle w:val="WordBankLarge"/>
      </w:pPr>
      <w:r>
        <w:t xml:space="preserve">   Architectural     </w:t>
      </w:r>
      <w:r>
        <w:t xml:space="preserve">   Anamorphosis    </w:t>
      </w:r>
      <w:r>
        <w:t xml:space="preserve">   ThreeDimensional    </w:t>
      </w:r>
      <w:r>
        <w:t xml:space="preserve">   Oculus    </w:t>
      </w:r>
      <w:r>
        <w:t xml:space="preserve">   AtmosphericPerspective    </w:t>
      </w:r>
      <w:r>
        <w:t xml:space="preserve">   Illusion    </w:t>
      </w:r>
      <w:r>
        <w:t xml:space="preserve">   Upward    </w:t>
      </w:r>
      <w:r>
        <w:t xml:space="preserve">   Vanitas    </w:t>
      </w:r>
      <w:r>
        <w:t xml:space="preserve">   TwoDimensional    </w:t>
      </w:r>
      <w:r>
        <w:t xml:space="preserve">   Monochromatic    </w:t>
      </w:r>
      <w:r>
        <w:t xml:space="preserve">   Trompeloeil    </w:t>
      </w:r>
      <w:r>
        <w:t xml:space="preserve">   Cubism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and Illusion</dc:title>
  <dcterms:created xsi:type="dcterms:W3CDTF">2021-10-11T01:33:55Z</dcterms:created>
  <dcterms:modified xsi:type="dcterms:W3CDTF">2021-10-11T01:33:55Z</dcterms:modified>
</cp:coreProperties>
</file>