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and Sensory Work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 your activities around abiliity not 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term is better in a play based program. Art? Craft?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types of materials should be offered?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------- based learning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Open-ended activities are ----- 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teachers model or demonstrate how to solve a problem and then step back, offer support as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have a ------- of materials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your experiences be open-ended or close-ended?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----------- documentation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Close-ended activities are ------- led</w:t>
            </w:r>
          </w:p>
        </w:tc>
      </w:tr>
    </w:tbl>
    <w:p>
      <w:pPr>
        <w:pStyle w:val="WordBankSmall"/>
      </w:pPr>
      <w:r>
        <w:t xml:space="preserve">   Loose Parts     </w:t>
      </w:r>
      <w:r>
        <w:t xml:space="preserve">   Open-ended    </w:t>
      </w:r>
      <w:r>
        <w:t xml:space="preserve">   Child-Led    </w:t>
      </w:r>
      <w:r>
        <w:t xml:space="preserve">   teacher-led    </w:t>
      </w:r>
      <w:r>
        <w:t xml:space="preserve">   Art    </w:t>
      </w:r>
      <w:r>
        <w:t xml:space="preserve">   Variety    </w:t>
      </w:r>
      <w:r>
        <w:t xml:space="preserve">   Pedagogical     </w:t>
      </w:r>
      <w:r>
        <w:t xml:space="preserve">   Inquiry     </w:t>
      </w:r>
      <w:r>
        <w:t xml:space="preserve">   Age    </w:t>
      </w:r>
      <w:r>
        <w:t xml:space="preserve">   Scaffolding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Sensory Work Shop</dc:title>
  <dcterms:created xsi:type="dcterms:W3CDTF">2021-10-11T01:34:33Z</dcterms:created>
  <dcterms:modified xsi:type="dcterms:W3CDTF">2021-10-11T01:34:33Z</dcterms:modified>
</cp:coreProperties>
</file>