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abstract    </w:t>
      </w:r>
      <w:r>
        <w:t xml:space="preserve">   Foreground    </w:t>
      </w:r>
      <w:r>
        <w:t xml:space="preserve">   Hundertwasser    </w:t>
      </w:r>
      <w:r>
        <w:t xml:space="preserve">   Perspective    </w:t>
      </w:r>
      <w:r>
        <w:t xml:space="preserve">   Muted colours    </w:t>
      </w:r>
      <w:r>
        <w:t xml:space="preserve">   Biomorphic    </w:t>
      </w:r>
      <w:r>
        <w:t xml:space="preserve">   Layers    </w:t>
      </w:r>
      <w:r>
        <w:t xml:space="preserve">   Installation    </w:t>
      </w:r>
      <w:r>
        <w:t xml:space="preserve">   Surreal    </w:t>
      </w:r>
      <w:r>
        <w:t xml:space="preserve">   Movement    </w:t>
      </w:r>
      <w:r>
        <w:t xml:space="preserve">   Organic Forms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project</dc:title>
  <dcterms:created xsi:type="dcterms:W3CDTF">2021-10-11T01:34:54Z</dcterms:created>
  <dcterms:modified xsi:type="dcterms:W3CDTF">2021-10-11T01:34:54Z</dcterms:modified>
</cp:coreProperties>
</file>