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 III: The Judiciary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Acquittal    </w:t>
      </w:r>
      <w:r>
        <w:t xml:space="preserve">   american bar association    </w:t>
      </w:r>
      <w:r>
        <w:t xml:space="preserve">   amicus curiae briefs    </w:t>
      </w:r>
      <w:r>
        <w:t xml:space="preserve">   Appeal    </w:t>
      </w:r>
      <w:r>
        <w:t xml:space="preserve">   appellant    </w:t>
      </w:r>
      <w:r>
        <w:t xml:space="preserve">   Appellate Jurisdiction    </w:t>
      </w:r>
      <w:r>
        <w:t xml:space="preserve">   brief    </w:t>
      </w:r>
      <w:r>
        <w:t xml:space="preserve">   Civil Case    </w:t>
      </w:r>
      <w:r>
        <w:t xml:space="preserve">   Conference handshake    </w:t>
      </w:r>
      <w:r>
        <w:t xml:space="preserve">   Constitutional Court    </w:t>
      </w:r>
      <w:r>
        <w:t xml:space="preserve">   Criminal Case    </w:t>
      </w:r>
      <w:r>
        <w:t xml:space="preserve">   defendant    </w:t>
      </w:r>
      <w:r>
        <w:t xml:space="preserve">   discretionary review    </w:t>
      </w:r>
      <w:r>
        <w:t xml:space="preserve">   Eleventh Amendment    </w:t>
      </w:r>
      <w:r>
        <w:t xml:space="preserve">   Exclusionary Rule    </w:t>
      </w:r>
      <w:r>
        <w:t xml:space="preserve">   grand jury    </w:t>
      </w:r>
      <w:r>
        <w:t xml:space="preserve">   judicial review    </w:t>
      </w:r>
      <w:r>
        <w:t xml:space="preserve">   Judiciary Act    </w:t>
      </w:r>
      <w:r>
        <w:t xml:space="preserve">   jurisdiction    </w:t>
      </w:r>
      <w:r>
        <w:t xml:space="preserve">   Legislative court    </w:t>
      </w:r>
      <w:r>
        <w:t xml:space="preserve">   opinion day    </w:t>
      </w:r>
      <w:r>
        <w:t xml:space="preserve">   Original Jurisdiction    </w:t>
      </w:r>
      <w:r>
        <w:t xml:space="preserve">   plaintiff    </w:t>
      </w:r>
      <w:r>
        <w:t xml:space="preserve">   precedent    </w:t>
      </w:r>
      <w:r>
        <w:t xml:space="preserve">   evidence    </w:t>
      </w:r>
      <w:r>
        <w:t xml:space="preserve">   Trial    </w:t>
      </w:r>
      <w:r>
        <w:t xml:space="preserve">   certiorari    </w:t>
      </w:r>
      <w:r>
        <w:t xml:space="preserve">   Mandamus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III: The Judiciary</dc:title>
  <dcterms:created xsi:type="dcterms:W3CDTF">2021-10-11T01:36:02Z</dcterms:created>
  <dcterms:modified xsi:type="dcterms:W3CDTF">2021-10-11T01:36:02Z</dcterms:modified>
</cp:coreProperties>
</file>