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Arts Administration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Make Art Happen    </w:t>
      </w:r>
      <w:r>
        <w:t xml:space="preserve">   Arts Organizations    </w:t>
      </w:r>
      <w:r>
        <w:t xml:space="preserve">   Study Abroad    </w:t>
      </w:r>
      <w:r>
        <w:t xml:space="preserve">   Community Engagement    </w:t>
      </w:r>
      <w:r>
        <w:t xml:space="preserve">   Audience Development    </w:t>
      </w:r>
      <w:r>
        <w:t xml:space="preserve">   Event Planning    </w:t>
      </w:r>
      <w:r>
        <w:t xml:space="preserve">   Masters Degree    </w:t>
      </w:r>
      <w:r>
        <w:t xml:space="preserve">   Bachelors Degree    </w:t>
      </w:r>
      <w:r>
        <w:t xml:space="preserve">   Management    </w:t>
      </w:r>
      <w:r>
        <w:t xml:space="preserve">   Kennedy Center    </w:t>
      </w:r>
      <w:r>
        <w:t xml:space="preserve">   Broadway    </w:t>
      </w:r>
      <w:r>
        <w:t xml:space="preserve">   Art Studio    </w:t>
      </w:r>
      <w:r>
        <w:t xml:space="preserve">   Dance    </w:t>
      </w:r>
      <w:r>
        <w:t xml:space="preserve">   Music    </w:t>
      </w:r>
      <w:r>
        <w:t xml:space="preserve">   Theatre    </w:t>
      </w:r>
      <w:r>
        <w:t xml:space="preserve">   Business    </w:t>
      </w:r>
      <w:r>
        <w:t xml:space="preserve">   Scholarships    </w:t>
      </w:r>
      <w:r>
        <w:t xml:space="preserve">   Internship    </w:t>
      </w:r>
      <w:r>
        <w:t xml:space="preserve">   Arts Advocacy Day    </w:t>
      </w:r>
      <w:r>
        <w:t xml:space="preserve">   Marketing    </w:t>
      </w:r>
      <w:r>
        <w:t xml:space="preserve">   Fundraising    </w:t>
      </w:r>
      <w:r>
        <w:t xml:space="preserve">   Entrepreneurship    </w:t>
      </w:r>
      <w:r>
        <w:t xml:space="preserve">   Fine Arts    </w:t>
      </w:r>
      <w:r>
        <w:t xml:space="preserve">   University of Kentucky    </w:t>
      </w:r>
      <w:r>
        <w:t xml:space="preserve">   Ballet    </w:t>
      </w:r>
      <w:r>
        <w:t xml:space="preserve">   Arts Administration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Administration Word Search</dc:title>
  <dcterms:created xsi:type="dcterms:W3CDTF">2021-10-11T01:35:49Z</dcterms:created>
  <dcterms:modified xsi:type="dcterms:W3CDTF">2021-10-11T01:35:49Z</dcterms:modified>
</cp:coreProperties>
</file>