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Aseptic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Nurse    </w:t>
      </w:r>
      <w:r>
        <w:t xml:space="preserve">   Asepsis    </w:t>
      </w:r>
      <w:r>
        <w:t xml:space="preserve">   Infection    </w:t>
      </w:r>
      <w:r>
        <w:t xml:space="preserve">   Preparation    </w:t>
      </w:r>
      <w:r>
        <w:t xml:space="preserve">   Decontaminate    </w:t>
      </w:r>
      <w:r>
        <w:t xml:space="preserve">   Sterile    </w:t>
      </w:r>
      <w:r>
        <w:t xml:space="preserve">   Hand washing    </w:t>
      </w:r>
      <w:r>
        <w:t xml:space="preserve">   Barrier    </w:t>
      </w:r>
      <w:r>
        <w:t xml:space="preserve">   Equipment    </w:t>
      </w:r>
      <w:r>
        <w:t xml:space="preserve">   Organisms    </w:t>
      </w:r>
      <w:r>
        <w:t xml:space="preserve">   Pathogens    </w:t>
      </w:r>
      <w:r>
        <w:t xml:space="preserve">   Aseptic    </w:t>
      </w:r>
      <w:r>
        <w:t xml:space="preserve">   PPE    </w:t>
      </w:r>
      <w:r>
        <w:t xml:space="preserve">   Aseptic technique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Aseptic technique</dc:title>
  <dcterms:created xsi:type="dcterms:W3CDTF">2021-10-11T01:35:46Z</dcterms:created>
  <dcterms:modified xsi:type="dcterms:W3CDTF">2021-10-11T01:35:46Z</dcterms:modified>
</cp:coreProperties>
</file>