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Asid/alcali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silindr mesur    </w:t>
      </w:r>
      <w:r>
        <w:t xml:space="preserve">   bicer    </w:t>
      </w:r>
      <w:r>
        <w:t xml:space="preserve">   Piped    </w:t>
      </w:r>
      <w:r>
        <w:t xml:space="preserve">   Dŵr    </w:t>
      </w:r>
      <w:r>
        <w:t xml:space="preserve">   Sodiwm hydrocsid    </w:t>
      </w:r>
      <w:r>
        <w:t xml:space="preserve">   Asid hydroclorig    </w:t>
      </w:r>
      <w:r>
        <w:t xml:space="preserve">   Cyrydol    </w:t>
      </w:r>
      <w:r>
        <w:t xml:space="preserve">   asideiddio    </w:t>
      </w:r>
      <w:r>
        <w:t xml:space="preserve">   Papur litmws    </w:t>
      </w:r>
      <w:r>
        <w:t xml:space="preserve">   graddfa pH    </w:t>
      </w:r>
      <w:r>
        <w:t xml:space="preserve">   niwtralu    </w:t>
      </w:r>
      <w:r>
        <w:t xml:space="preserve">   niwtral    </w:t>
      </w:r>
      <w:r>
        <w:t xml:space="preserve">   alcali    </w:t>
      </w:r>
      <w:r>
        <w:t xml:space="preserve">   asid    </w:t>
      </w:r>
      <w:r>
        <w:t xml:space="preserve">   Dangosydd cyffredinol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Asid/alcali</dc:title>
  <dcterms:created xsi:type="dcterms:W3CDTF">2021-10-12T13:55:53Z</dcterms:created>
  <dcterms:modified xsi:type="dcterms:W3CDTF">2021-10-12T13:55:53Z</dcterms:modified>
</cp:coreProperties>
</file>